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4" w:rsidRPr="00856333" w:rsidRDefault="006000F4" w:rsidP="007000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56333">
        <w:rPr>
          <w:rFonts w:ascii="Times New Roman" w:hAnsi="Times New Roman" w:cs="Times New Roman"/>
          <w:b/>
          <w:sz w:val="36"/>
        </w:rPr>
        <w:t>Сценарий проведения Марша кадетов</w:t>
      </w:r>
    </w:p>
    <w:p w:rsidR="001D7383" w:rsidRPr="006000F4" w:rsidRDefault="002730BA" w:rsidP="007000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</w:t>
      </w:r>
      <w:r w:rsidR="00030084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09</w:t>
      </w:r>
      <w:r w:rsidR="00030084">
        <w:rPr>
          <w:rFonts w:ascii="Times New Roman" w:hAnsi="Times New Roman" w:cs="Times New Roman"/>
          <w:b/>
          <w:sz w:val="32"/>
        </w:rPr>
        <w:t>.201</w:t>
      </w:r>
      <w:r w:rsidR="002E099E">
        <w:rPr>
          <w:rFonts w:ascii="Times New Roman" w:hAnsi="Times New Roman" w:cs="Times New Roman"/>
          <w:b/>
          <w:sz w:val="32"/>
        </w:rPr>
        <w:t>8</w:t>
      </w:r>
      <w:r w:rsidR="006000F4" w:rsidRPr="006000F4">
        <w:rPr>
          <w:rFonts w:ascii="Times New Roman" w:hAnsi="Times New Roman" w:cs="Times New Roman"/>
          <w:b/>
          <w:sz w:val="32"/>
        </w:rPr>
        <w:t xml:space="preserve"> года.</w:t>
      </w:r>
    </w:p>
    <w:p w:rsidR="006000F4" w:rsidRDefault="006000F4" w:rsidP="007000E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000F4">
        <w:rPr>
          <w:rFonts w:ascii="Times New Roman" w:hAnsi="Times New Roman" w:cs="Times New Roman"/>
          <w:sz w:val="28"/>
        </w:rPr>
        <w:t>(далее – мероприятие)</w:t>
      </w:r>
    </w:p>
    <w:p w:rsidR="006000F4" w:rsidRPr="006000F4" w:rsidRDefault="006000F4" w:rsidP="007000ED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0F4">
        <w:rPr>
          <w:rFonts w:ascii="Times New Roman" w:hAnsi="Times New Roman" w:cs="Times New Roman"/>
          <w:sz w:val="28"/>
          <w:szCs w:val="28"/>
        </w:rPr>
        <w:t>Ме</w:t>
      </w:r>
      <w:r w:rsidR="00030084">
        <w:rPr>
          <w:rFonts w:ascii="Times New Roman" w:hAnsi="Times New Roman" w:cs="Times New Roman"/>
          <w:sz w:val="28"/>
          <w:szCs w:val="28"/>
        </w:rPr>
        <w:t xml:space="preserve">роприятие проводится </w:t>
      </w:r>
      <w:r w:rsidR="002730BA">
        <w:rPr>
          <w:rFonts w:ascii="Times New Roman" w:hAnsi="Times New Roman" w:cs="Times New Roman"/>
          <w:sz w:val="28"/>
          <w:szCs w:val="28"/>
        </w:rPr>
        <w:t>21сентября</w:t>
      </w:r>
      <w:r w:rsidR="00030084">
        <w:rPr>
          <w:rFonts w:ascii="Times New Roman" w:hAnsi="Times New Roman" w:cs="Times New Roman"/>
          <w:sz w:val="28"/>
          <w:szCs w:val="28"/>
        </w:rPr>
        <w:t xml:space="preserve"> 201</w:t>
      </w:r>
      <w:r w:rsidR="002E099E">
        <w:rPr>
          <w:rFonts w:ascii="Times New Roman" w:hAnsi="Times New Roman" w:cs="Times New Roman"/>
          <w:sz w:val="28"/>
          <w:szCs w:val="28"/>
        </w:rPr>
        <w:t>8</w:t>
      </w:r>
      <w:r w:rsidRPr="006000F4">
        <w:rPr>
          <w:rFonts w:ascii="Times New Roman" w:hAnsi="Times New Roman" w:cs="Times New Roman"/>
          <w:sz w:val="28"/>
          <w:szCs w:val="28"/>
        </w:rPr>
        <w:t xml:space="preserve"> года на площади у Ярославского музея боевой славы и Воинском мемориальном кладбище.</w:t>
      </w:r>
    </w:p>
    <w:p w:rsidR="006000F4" w:rsidRPr="006000F4" w:rsidRDefault="006000F4" w:rsidP="007000ED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0F4">
        <w:rPr>
          <w:rFonts w:ascii="Times New Roman" w:hAnsi="Times New Roman" w:cs="Times New Roman"/>
          <w:sz w:val="28"/>
          <w:szCs w:val="28"/>
        </w:rPr>
        <w:t>Сбор уч</w:t>
      </w:r>
      <w:r w:rsidR="00030084">
        <w:rPr>
          <w:rFonts w:ascii="Times New Roman" w:hAnsi="Times New Roman" w:cs="Times New Roman"/>
          <w:sz w:val="28"/>
          <w:szCs w:val="28"/>
        </w:rPr>
        <w:t xml:space="preserve">астников мероприятия </w:t>
      </w:r>
      <w:r w:rsidR="002730BA">
        <w:rPr>
          <w:rFonts w:ascii="Times New Roman" w:hAnsi="Times New Roman" w:cs="Times New Roman"/>
          <w:sz w:val="28"/>
          <w:szCs w:val="28"/>
        </w:rPr>
        <w:t>21</w:t>
      </w:r>
      <w:r w:rsidR="00030084">
        <w:rPr>
          <w:rFonts w:ascii="Times New Roman" w:hAnsi="Times New Roman" w:cs="Times New Roman"/>
          <w:sz w:val="28"/>
          <w:szCs w:val="28"/>
        </w:rPr>
        <w:t xml:space="preserve"> </w:t>
      </w:r>
      <w:r w:rsidR="002730BA">
        <w:rPr>
          <w:rFonts w:ascii="Times New Roman" w:hAnsi="Times New Roman" w:cs="Times New Roman"/>
          <w:sz w:val="28"/>
          <w:szCs w:val="28"/>
        </w:rPr>
        <w:t>сентября</w:t>
      </w:r>
      <w:r w:rsidR="00030084">
        <w:rPr>
          <w:rFonts w:ascii="Times New Roman" w:hAnsi="Times New Roman" w:cs="Times New Roman"/>
          <w:sz w:val="28"/>
          <w:szCs w:val="28"/>
        </w:rPr>
        <w:t xml:space="preserve"> 201</w:t>
      </w:r>
      <w:r w:rsidR="002E099E">
        <w:rPr>
          <w:rFonts w:ascii="Times New Roman" w:hAnsi="Times New Roman" w:cs="Times New Roman"/>
          <w:sz w:val="28"/>
          <w:szCs w:val="28"/>
        </w:rPr>
        <w:t>8</w:t>
      </w:r>
      <w:r w:rsidRPr="006000F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25CCA">
        <w:rPr>
          <w:rFonts w:ascii="Times New Roman" w:hAnsi="Times New Roman" w:cs="Times New Roman"/>
          <w:sz w:val="28"/>
          <w:szCs w:val="28"/>
        </w:rPr>
        <w:t>5</w:t>
      </w:r>
      <w:r w:rsidRPr="006000F4">
        <w:rPr>
          <w:rFonts w:ascii="Times New Roman" w:hAnsi="Times New Roman" w:cs="Times New Roman"/>
          <w:sz w:val="28"/>
          <w:szCs w:val="28"/>
        </w:rPr>
        <w:t>.</w:t>
      </w:r>
      <w:r w:rsidR="00E25CCA">
        <w:rPr>
          <w:rFonts w:ascii="Times New Roman" w:hAnsi="Times New Roman" w:cs="Times New Roman"/>
          <w:sz w:val="28"/>
          <w:szCs w:val="28"/>
        </w:rPr>
        <w:t>0</w:t>
      </w:r>
      <w:r w:rsidRPr="006000F4">
        <w:rPr>
          <w:rFonts w:ascii="Times New Roman" w:hAnsi="Times New Roman" w:cs="Times New Roman"/>
          <w:sz w:val="28"/>
          <w:szCs w:val="28"/>
        </w:rPr>
        <w:t>0 на площади у Ярославского музея боевой славы.</w:t>
      </w:r>
    </w:p>
    <w:p w:rsidR="006000F4" w:rsidRDefault="006000F4" w:rsidP="005B28BA">
      <w:pPr>
        <w:pStyle w:val="a3"/>
        <w:tabs>
          <w:tab w:val="left" w:pos="0"/>
          <w:tab w:val="left" w:pos="1276"/>
        </w:tabs>
        <w:spacing w:after="0" w:line="360" w:lineRule="auto"/>
        <w:jc w:val="center"/>
        <w:rPr>
          <w:b/>
          <w:bCs/>
          <w:sz w:val="28"/>
          <w:szCs w:val="26"/>
        </w:rPr>
      </w:pPr>
      <w:r w:rsidRPr="006000F4">
        <w:rPr>
          <w:b/>
          <w:bCs/>
          <w:sz w:val="28"/>
          <w:szCs w:val="26"/>
        </w:rPr>
        <w:t>Программа мероприятия:</w:t>
      </w:r>
    </w:p>
    <w:p w:rsidR="006000F4" w:rsidRPr="006000F4" w:rsidRDefault="006000F4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/>
          <w:bCs/>
          <w:sz w:val="28"/>
          <w:szCs w:val="26"/>
        </w:rPr>
      </w:pPr>
      <w:r w:rsidRPr="006000F4">
        <w:rPr>
          <w:bCs/>
          <w:sz w:val="28"/>
          <w:szCs w:val="26"/>
        </w:rPr>
        <w:t>регистрация участников мероприятия 1</w:t>
      </w:r>
      <w:r w:rsidR="00E25CCA">
        <w:rPr>
          <w:bCs/>
          <w:sz w:val="28"/>
          <w:szCs w:val="26"/>
        </w:rPr>
        <w:t>5</w:t>
      </w:r>
      <w:r w:rsidRPr="006000F4">
        <w:rPr>
          <w:bCs/>
          <w:sz w:val="28"/>
          <w:szCs w:val="26"/>
        </w:rPr>
        <w:t>.</w:t>
      </w:r>
      <w:r w:rsidR="00E25CCA">
        <w:rPr>
          <w:bCs/>
          <w:sz w:val="28"/>
          <w:szCs w:val="26"/>
        </w:rPr>
        <w:t>0</w:t>
      </w:r>
      <w:r w:rsidRPr="006000F4">
        <w:rPr>
          <w:bCs/>
          <w:sz w:val="28"/>
          <w:szCs w:val="26"/>
        </w:rPr>
        <w:t>0 – 1</w:t>
      </w:r>
      <w:r w:rsidR="00E25CCA">
        <w:rPr>
          <w:bCs/>
          <w:sz w:val="28"/>
          <w:szCs w:val="26"/>
        </w:rPr>
        <w:t>5</w:t>
      </w:r>
      <w:r w:rsidRPr="006000F4">
        <w:rPr>
          <w:bCs/>
          <w:sz w:val="28"/>
          <w:szCs w:val="26"/>
        </w:rPr>
        <w:t>.</w:t>
      </w:r>
      <w:r w:rsidR="00E25CCA">
        <w:rPr>
          <w:bCs/>
          <w:sz w:val="28"/>
          <w:szCs w:val="26"/>
        </w:rPr>
        <w:t>1</w:t>
      </w:r>
      <w:r w:rsidRPr="006000F4">
        <w:rPr>
          <w:bCs/>
          <w:sz w:val="28"/>
          <w:szCs w:val="26"/>
        </w:rPr>
        <w:t>0;</w:t>
      </w:r>
    </w:p>
    <w:p w:rsidR="006000F4" w:rsidRPr="006000F4" w:rsidRDefault="00B31FD3" w:rsidP="005B28BA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b/>
          <w:bCs/>
          <w:sz w:val="28"/>
          <w:szCs w:val="26"/>
        </w:rPr>
      </w:pPr>
      <w:r>
        <w:rPr>
          <w:bCs/>
          <w:sz w:val="28"/>
          <w:szCs w:val="26"/>
        </w:rPr>
        <w:t xml:space="preserve">        </w:t>
      </w:r>
      <w:r w:rsidR="006000F4" w:rsidRPr="006000F4">
        <w:rPr>
          <w:bCs/>
          <w:sz w:val="28"/>
          <w:szCs w:val="26"/>
        </w:rPr>
        <w:t xml:space="preserve">построение участников мероприятия на площади </w:t>
      </w:r>
      <w:r w:rsidR="006000F4" w:rsidRPr="006000F4">
        <w:rPr>
          <w:sz w:val="28"/>
          <w:szCs w:val="26"/>
        </w:rPr>
        <w:t>у Ярославского музея боевой славы 1</w:t>
      </w:r>
      <w:r w:rsidR="00E25CCA">
        <w:rPr>
          <w:sz w:val="28"/>
          <w:szCs w:val="26"/>
        </w:rPr>
        <w:t>5</w:t>
      </w:r>
      <w:r w:rsidR="006000F4" w:rsidRPr="006000F4">
        <w:rPr>
          <w:sz w:val="28"/>
          <w:szCs w:val="26"/>
        </w:rPr>
        <w:t>.</w:t>
      </w:r>
      <w:r w:rsidR="00E25CCA">
        <w:rPr>
          <w:sz w:val="28"/>
          <w:szCs w:val="26"/>
        </w:rPr>
        <w:t>1</w:t>
      </w:r>
      <w:r w:rsidR="006000F4" w:rsidRPr="006000F4">
        <w:rPr>
          <w:sz w:val="28"/>
          <w:szCs w:val="26"/>
        </w:rPr>
        <w:t>0 – 15.</w:t>
      </w:r>
      <w:r w:rsidR="00E25CCA">
        <w:rPr>
          <w:sz w:val="28"/>
          <w:szCs w:val="26"/>
        </w:rPr>
        <w:t>15</w:t>
      </w:r>
      <w:r w:rsidR="006000F4" w:rsidRPr="006000F4">
        <w:rPr>
          <w:sz w:val="28"/>
          <w:szCs w:val="26"/>
        </w:rPr>
        <w:t>;</w:t>
      </w:r>
    </w:p>
    <w:p w:rsidR="006000F4" w:rsidRPr="006000F4" w:rsidRDefault="006000F4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Cs/>
          <w:sz w:val="28"/>
          <w:szCs w:val="26"/>
        </w:rPr>
      </w:pPr>
      <w:r w:rsidRPr="006000F4">
        <w:rPr>
          <w:bCs/>
          <w:sz w:val="28"/>
          <w:szCs w:val="26"/>
        </w:rPr>
        <w:t xml:space="preserve">доклад командиров кадетских объединений о готовности к ритуалу </w:t>
      </w:r>
      <w:r w:rsidR="002730BA">
        <w:rPr>
          <w:bCs/>
          <w:sz w:val="28"/>
          <w:szCs w:val="26"/>
        </w:rPr>
        <w:t>«Клятвы</w:t>
      </w:r>
      <w:r w:rsidRPr="006000F4">
        <w:rPr>
          <w:bCs/>
          <w:sz w:val="28"/>
          <w:szCs w:val="26"/>
        </w:rPr>
        <w:t xml:space="preserve"> </w:t>
      </w:r>
      <w:r w:rsidR="002730BA">
        <w:rPr>
          <w:bCs/>
          <w:sz w:val="28"/>
          <w:szCs w:val="26"/>
        </w:rPr>
        <w:t>«</w:t>
      </w:r>
      <w:r w:rsidRPr="006000F4">
        <w:rPr>
          <w:bCs/>
          <w:sz w:val="28"/>
          <w:szCs w:val="26"/>
        </w:rPr>
        <w:t>Кадет</w:t>
      </w:r>
      <w:r w:rsidR="002730BA">
        <w:rPr>
          <w:bCs/>
          <w:sz w:val="28"/>
          <w:szCs w:val="26"/>
        </w:rPr>
        <w:t>ского Братства</w:t>
      </w:r>
      <w:r w:rsidR="00351359">
        <w:rPr>
          <w:bCs/>
          <w:sz w:val="28"/>
          <w:szCs w:val="26"/>
        </w:rPr>
        <w:t>»</w:t>
      </w:r>
      <w:r w:rsidRPr="006000F4">
        <w:rPr>
          <w:bCs/>
          <w:sz w:val="28"/>
          <w:szCs w:val="26"/>
        </w:rPr>
        <w:t xml:space="preserve"> 15.</w:t>
      </w:r>
      <w:r w:rsidR="00E25CCA">
        <w:rPr>
          <w:bCs/>
          <w:sz w:val="28"/>
          <w:szCs w:val="26"/>
        </w:rPr>
        <w:t>15</w:t>
      </w:r>
      <w:r w:rsidRPr="006000F4">
        <w:rPr>
          <w:bCs/>
          <w:sz w:val="28"/>
          <w:szCs w:val="26"/>
        </w:rPr>
        <w:t xml:space="preserve"> – 15.</w:t>
      </w:r>
      <w:r w:rsidR="00E25CCA">
        <w:rPr>
          <w:bCs/>
          <w:sz w:val="28"/>
          <w:szCs w:val="26"/>
        </w:rPr>
        <w:t>20</w:t>
      </w:r>
      <w:r w:rsidRPr="006000F4">
        <w:rPr>
          <w:bCs/>
          <w:sz w:val="28"/>
          <w:szCs w:val="26"/>
        </w:rPr>
        <w:t>;</w:t>
      </w:r>
    </w:p>
    <w:p w:rsidR="006000F4" w:rsidRPr="006000F4" w:rsidRDefault="006000F4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Cs/>
          <w:sz w:val="28"/>
          <w:szCs w:val="26"/>
        </w:rPr>
      </w:pPr>
      <w:r w:rsidRPr="006000F4">
        <w:rPr>
          <w:bCs/>
          <w:sz w:val="28"/>
          <w:szCs w:val="26"/>
        </w:rPr>
        <w:t>в</w:t>
      </w:r>
      <w:r w:rsidR="00E25CCA">
        <w:rPr>
          <w:bCs/>
          <w:sz w:val="28"/>
          <w:szCs w:val="26"/>
        </w:rPr>
        <w:t>ы</w:t>
      </w:r>
      <w:r w:rsidRPr="006000F4">
        <w:rPr>
          <w:bCs/>
          <w:sz w:val="28"/>
          <w:szCs w:val="26"/>
        </w:rPr>
        <w:t>нос Государственного флага Российской Федерации и знамени Кадетского Братства 15.</w:t>
      </w:r>
      <w:r w:rsidR="00E25CCA">
        <w:rPr>
          <w:bCs/>
          <w:sz w:val="28"/>
          <w:szCs w:val="26"/>
        </w:rPr>
        <w:t>20</w:t>
      </w:r>
      <w:r w:rsidRPr="006000F4">
        <w:rPr>
          <w:bCs/>
          <w:sz w:val="28"/>
          <w:szCs w:val="26"/>
        </w:rPr>
        <w:t xml:space="preserve"> – 15.</w:t>
      </w:r>
      <w:r w:rsidR="00E25CCA">
        <w:rPr>
          <w:bCs/>
          <w:sz w:val="28"/>
          <w:szCs w:val="26"/>
        </w:rPr>
        <w:t>2</w:t>
      </w:r>
      <w:r w:rsidR="002730BA">
        <w:rPr>
          <w:bCs/>
          <w:sz w:val="28"/>
          <w:szCs w:val="26"/>
        </w:rPr>
        <w:t>1</w:t>
      </w:r>
      <w:r w:rsidRPr="006000F4">
        <w:rPr>
          <w:bCs/>
          <w:sz w:val="28"/>
          <w:szCs w:val="26"/>
        </w:rPr>
        <w:t>;</w:t>
      </w:r>
    </w:p>
    <w:p w:rsidR="006000F4" w:rsidRPr="006000F4" w:rsidRDefault="008F02F8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выступление </w:t>
      </w:r>
      <w:r w:rsidR="006000F4" w:rsidRPr="006000F4">
        <w:rPr>
          <w:bCs/>
          <w:sz w:val="28"/>
          <w:szCs w:val="26"/>
        </w:rPr>
        <w:t xml:space="preserve"> почётных гостей мероприятия 15.</w:t>
      </w:r>
      <w:r w:rsidR="00E25CCA">
        <w:rPr>
          <w:bCs/>
          <w:sz w:val="28"/>
          <w:szCs w:val="26"/>
        </w:rPr>
        <w:t>2</w:t>
      </w:r>
      <w:r w:rsidR="002730BA">
        <w:rPr>
          <w:bCs/>
          <w:sz w:val="28"/>
          <w:szCs w:val="26"/>
        </w:rPr>
        <w:t>1</w:t>
      </w:r>
      <w:r w:rsidR="006000F4" w:rsidRPr="006000F4">
        <w:rPr>
          <w:bCs/>
          <w:sz w:val="28"/>
          <w:szCs w:val="26"/>
        </w:rPr>
        <w:t xml:space="preserve"> – 15.</w:t>
      </w:r>
      <w:r w:rsidR="002730BA">
        <w:rPr>
          <w:bCs/>
          <w:sz w:val="28"/>
          <w:szCs w:val="26"/>
        </w:rPr>
        <w:t>2</w:t>
      </w:r>
      <w:r w:rsidR="00E25CCA">
        <w:rPr>
          <w:bCs/>
          <w:sz w:val="28"/>
          <w:szCs w:val="26"/>
        </w:rPr>
        <w:t>5</w:t>
      </w:r>
      <w:r w:rsidR="006000F4" w:rsidRPr="006000F4">
        <w:rPr>
          <w:bCs/>
          <w:sz w:val="28"/>
          <w:szCs w:val="26"/>
        </w:rPr>
        <w:t>;</w:t>
      </w:r>
    </w:p>
    <w:p w:rsidR="002E099E" w:rsidRPr="002730BA" w:rsidRDefault="006000F4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Cs/>
          <w:sz w:val="28"/>
          <w:szCs w:val="26"/>
        </w:rPr>
      </w:pPr>
      <w:r w:rsidRPr="002730BA">
        <w:rPr>
          <w:bCs/>
          <w:sz w:val="28"/>
          <w:szCs w:val="26"/>
        </w:rPr>
        <w:t xml:space="preserve">проведение ритуала </w:t>
      </w:r>
      <w:r w:rsidR="002730BA" w:rsidRPr="002730BA">
        <w:rPr>
          <w:bCs/>
          <w:sz w:val="28"/>
          <w:szCs w:val="26"/>
        </w:rPr>
        <w:t>«Клятвы «</w:t>
      </w:r>
      <w:r w:rsidRPr="002730BA">
        <w:rPr>
          <w:bCs/>
          <w:sz w:val="28"/>
          <w:szCs w:val="26"/>
        </w:rPr>
        <w:t>Кадетского Братства</w:t>
      </w:r>
      <w:r w:rsidR="002730BA" w:rsidRPr="002730BA">
        <w:rPr>
          <w:bCs/>
          <w:sz w:val="28"/>
          <w:szCs w:val="26"/>
        </w:rPr>
        <w:t>»</w:t>
      </w:r>
      <w:r w:rsidRPr="002730BA">
        <w:rPr>
          <w:bCs/>
          <w:sz w:val="28"/>
          <w:szCs w:val="26"/>
        </w:rPr>
        <w:t xml:space="preserve"> и вручение свидетельств </w:t>
      </w:r>
      <w:r w:rsidR="002730BA" w:rsidRPr="002730BA">
        <w:rPr>
          <w:bCs/>
          <w:sz w:val="28"/>
          <w:szCs w:val="26"/>
        </w:rPr>
        <w:t>участников</w:t>
      </w:r>
      <w:r w:rsidRPr="002730BA">
        <w:rPr>
          <w:bCs/>
          <w:sz w:val="28"/>
          <w:szCs w:val="26"/>
        </w:rPr>
        <w:t xml:space="preserve"> Городского патриотического движения «Кадетское Братство Ярославля» 15.</w:t>
      </w:r>
      <w:r w:rsidR="002730BA" w:rsidRPr="002730BA">
        <w:rPr>
          <w:bCs/>
          <w:sz w:val="28"/>
          <w:szCs w:val="26"/>
        </w:rPr>
        <w:t>2</w:t>
      </w:r>
      <w:r w:rsidR="00E25CCA" w:rsidRPr="002730BA">
        <w:rPr>
          <w:bCs/>
          <w:sz w:val="28"/>
          <w:szCs w:val="26"/>
        </w:rPr>
        <w:t>5</w:t>
      </w:r>
      <w:r w:rsidRPr="002730BA">
        <w:rPr>
          <w:bCs/>
          <w:sz w:val="28"/>
          <w:szCs w:val="26"/>
        </w:rPr>
        <w:t xml:space="preserve"> – 15.</w:t>
      </w:r>
      <w:r w:rsidR="002730BA" w:rsidRPr="002730BA">
        <w:rPr>
          <w:bCs/>
          <w:sz w:val="28"/>
          <w:szCs w:val="26"/>
        </w:rPr>
        <w:t>3</w:t>
      </w:r>
      <w:r w:rsidR="00E25CCA" w:rsidRPr="002730BA">
        <w:rPr>
          <w:bCs/>
          <w:sz w:val="28"/>
          <w:szCs w:val="26"/>
        </w:rPr>
        <w:t>5</w:t>
      </w:r>
      <w:r w:rsidRPr="002730BA">
        <w:rPr>
          <w:bCs/>
          <w:sz w:val="28"/>
          <w:szCs w:val="26"/>
        </w:rPr>
        <w:t>;</w:t>
      </w:r>
    </w:p>
    <w:p w:rsidR="006000F4" w:rsidRPr="002E099E" w:rsidRDefault="006000F4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Cs/>
          <w:sz w:val="28"/>
          <w:szCs w:val="26"/>
        </w:rPr>
      </w:pPr>
      <w:r w:rsidRPr="002E099E">
        <w:rPr>
          <w:bCs/>
          <w:sz w:val="28"/>
          <w:szCs w:val="26"/>
        </w:rPr>
        <w:t xml:space="preserve">прохождение участников мероприятия торжественным маршем </w:t>
      </w:r>
      <w:r w:rsidR="002E099E" w:rsidRPr="002E099E">
        <w:rPr>
          <w:bCs/>
          <w:sz w:val="28"/>
          <w:szCs w:val="26"/>
        </w:rPr>
        <w:t xml:space="preserve"> и переход на Воинское мемориальное кладбище </w:t>
      </w:r>
      <w:r w:rsidRPr="002E099E">
        <w:rPr>
          <w:sz w:val="28"/>
          <w:szCs w:val="26"/>
        </w:rPr>
        <w:t>1</w:t>
      </w:r>
      <w:r w:rsidR="00E25CCA">
        <w:rPr>
          <w:sz w:val="28"/>
          <w:szCs w:val="26"/>
        </w:rPr>
        <w:t>6</w:t>
      </w:r>
      <w:r w:rsidRPr="002E099E">
        <w:rPr>
          <w:sz w:val="28"/>
          <w:szCs w:val="26"/>
        </w:rPr>
        <w:t>.</w:t>
      </w:r>
      <w:r w:rsidR="002730BA">
        <w:rPr>
          <w:sz w:val="28"/>
          <w:szCs w:val="26"/>
        </w:rPr>
        <w:t>35</w:t>
      </w:r>
      <w:r w:rsidRPr="002E099E">
        <w:rPr>
          <w:sz w:val="28"/>
          <w:szCs w:val="26"/>
        </w:rPr>
        <w:t xml:space="preserve"> – 1</w:t>
      </w:r>
      <w:r w:rsidR="002730BA">
        <w:rPr>
          <w:sz w:val="28"/>
          <w:szCs w:val="26"/>
        </w:rPr>
        <w:t>5</w:t>
      </w:r>
      <w:r w:rsidRPr="002E099E">
        <w:rPr>
          <w:sz w:val="28"/>
          <w:szCs w:val="26"/>
        </w:rPr>
        <w:t>.</w:t>
      </w:r>
      <w:r w:rsidR="002730BA">
        <w:rPr>
          <w:sz w:val="28"/>
          <w:szCs w:val="26"/>
        </w:rPr>
        <w:t>45</w:t>
      </w:r>
      <w:r w:rsidR="002E099E">
        <w:rPr>
          <w:sz w:val="28"/>
          <w:szCs w:val="26"/>
        </w:rPr>
        <w:t>;</w:t>
      </w:r>
    </w:p>
    <w:p w:rsidR="002C01C7" w:rsidRDefault="006000F4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Cs/>
          <w:sz w:val="28"/>
          <w:szCs w:val="26"/>
        </w:rPr>
      </w:pPr>
      <w:r w:rsidRPr="006000F4">
        <w:rPr>
          <w:bCs/>
          <w:sz w:val="28"/>
          <w:szCs w:val="26"/>
        </w:rPr>
        <w:t>возложение гирлянды</w:t>
      </w:r>
      <w:r w:rsidR="002E099E">
        <w:rPr>
          <w:bCs/>
          <w:sz w:val="28"/>
          <w:szCs w:val="26"/>
        </w:rPr>
        <w:t xml:space="preserve">, проведение минуты молчания </w:t>
      </w:r>
      <w:r w:rsidRPr="006000F4">
        <w:rPr>
          <w:bCs/>
          <w:sz w:val="28"/>
          <w:szCs w:val="26"/>
        </w:rPr>
        <w:t>и</w:t>
      </w:r>
      <w:r w:rsidR="002E099E">
        <w:rPr>
          <w:bCs/>
          <w:sz w:val="28"/>
          <w:szCs w:val="26"/>
        </w:rPr>
        <w:t xml:space="preserve"> возложение</w:t>
      </w:r>
      <w:r w:rsidRPr="006000F4">
        <w:rPr>
          <w:bCs/>
          <w:sz w:val="28"/>
          <w:szCs w:val="26"/>
        </w:rPr>
        <w:t xml:space="preserve"> цветов к монументу «Вечная Память»</w:t>
      </w:r>
      <w:r w:rsidR="002C01C7">
        <w:rPr>
          <w:bCs/>
          <w:sz w:val="28"/>
          <w:szCs w:val="26"/>
        </w:rPr>
        <w:t xml:space="preserve"> 1</w:t>
      </w:r>
      <w:r w:rsidR="002730BA">
        <w:rPr>
          <w:bCs/>
          <w:sz w:val="28"/>
          <w:szCs w:val="26"/>
        </w:rPr>
        <w:t>5</w:t>
      </w:r>
      <w:r w:rsidR="002C01C7">
        <w:rPr>
          <w:bCs/>
          <w:sz w:val="28"/>
          <w:szCs w:val="26"/>
        </w:rPr>
        <w:t>.</w:t>
      </w:r>
      <w:r w:rsidR="002730BA">
        <w:rPr>
          <w:bCs/>
          <w:sz w:val="28"/>
          <w:szCs w:val="26"/>
        </w:rPr>
        <w:t>45</w:t>
      </w:r>
      <w:r w:rsidR="002C01C7">
        <w:rPr>
          <w:bCs/>
          <w:sz w:val="28"/>
          <w:szCs w:val="26"/>
        </w:rPr>
        <w:t xml:space="preserve"> – 1</w:t>
      </w:r>
      <w:r w:rsidR="002730BA">
        <w:rPr>
          <w:bCs/>
          <w:sz w:val="28"/>
          <w:szCs w:val="26"/>
        </w:rPr>
        <w:t>5</w:t>
      </w:r>
      <w:r w:rsidR="002C01C7">
        <w:rPr>
          <w:bCs/>
          <w:sz w:val="28"/>
          <w:szCs w:val="26"/>
        </w:rPr>
        <w:t>.</w:t>
      </w:r>
      <w:r w:rsidR="002730BA">
        <w:rPr>
          <w:bCs/>
          <w:sz w:val="28"/>
          <w:szCs w:val="26"/>
        </w:rPr>
        <w:t>5</w:t>
      </w:r>
      <w:r w:rsidR="002C01C7">
        <w:rPr>
          <w:bCs/>
          <w:sz w:val="28"/>
          <w:szCs w:val="26"/>
        </w:rPr>
        <w:t>0;</w:t>
      </w:r>
    </w:p>
    <w:p w:rsidR="006000F4" w:rsidRDefault="002E099E" w:rsidP="005B28BA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426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относ Государственного флага </w:t>
      </w:r>
      <w:r w:rsidR="002C01C7">
        <w:rPr>
          <w:bCs/>
          <w:sz w:val="28"/>
          <w:szCs w:val="26"/>
        </w:rPr>
        <w:t xml:space="preserve">Российской Федерации и знамени Кадетского Братства,  выход участников с территории мемориала </w:t>
      </w:r>
      <w:r w:rsidR="006000F4" w:rsidRPr="006000F4">
        <w:rPr>
          <w:bCs/>
          <w:sz w:val="28"/>
          <w:szCs w:val="26"/>
        </w:rPr>
        <w:t>1</w:t>
      </w:r>
      <w:r w:rsidR="002730BA">
        <w:rPr>
          <w:bCs/>
          <w:sz w:val="28"/>
          <w:szCs w:val="26"/>
        </w:rPr>
        <w:t>5</w:t>
      </w:r>
      <w:r w:rsidR="006000F4" w:rsidRPr="006000F4">
        <w:rPr>
          <w:bCs/>
          <w:sz w:val="28"/>
          <w:szCs w:val="26"/>
        </w:rPr>
        <w:t>.</w:t>
      </w:r>
      <w:r w:rsidR="002730BA">
        <w:rPr>
          <w:bCs/>
          <w:sz w:val="28"/>
          <w:szCs w:val="26"/>
        </w:rPr>
        <w:t>5</w:t>
      </w:r>
      <w:r w:rsidR="002C01C7">
        <w:rPr>
          <w:bCs/>
          <w:sz w:val="28"/>
          <w:szCs w:val="26"/>
        </w:rPr>
        <w:t>0</w:t>
      </w:r>
      <w:r w:rsidR="006000F4" w:rsidRPr="006000F4">
        <w:rPr>
          <w:bCs/>
          <w:sz w:val="28"/>
          <w:szCs w:val="26"/>
        </w:rPr>
        <w:t xml:space="preserve"> – 16.</w:t>
      </w:r>
      <w:r w:rsidR="002730BA">
        <w:rPr>
          <w:bCs/>
          <w:sz w:val="28"/>
          <w:szCs w:val="26"/>
        </w:rPr>
        <w:t>0</w:t>
      </w:r>
      <w:r w:rsidR="00E25CCA">
        <w:rPr>
          <w:bCs/>
          <w:sz w:val="28"/>
          <w:szCs w:val="26"/>
        </w:rPr>
        <w:t>0</w:t>
      </w:r>
      <w:r w:rsidR="006000F4" w:rsidRPr="006000F4">
        <w:rPr>
          <w:bCs/>
          <w:sz w:val="28"/>
          <w:szCs w:val="26"/>
        </w:rPr>
        <w:t>.</w:t>
      </w:r>
    </w:p>
    <w:p w:rsidR="006000F4" w:rsidRDefault="006000F4" w:rsidP="007000ED">
      <w:pPr>
        <w:pStyle w:val="a5"/>
        <w:spacing w:after="0" w:line="360" w:lineRule="auto"/>
        <w:jc w:val="both"/>
        <w:rPr>
          <w:bCs/>
          <w:sz w:val="28"/>
          <w:szCs w:val="26"/>
        </w:rPr>
      </w:pPr>
    </w:p>
    <w:p w:rsidR="005B28BA" w:rsidRDefault="005B28BA" w:rsidP="007000ED">
      <w:pPr>
        <w:pStyle w:val="a5"/>
        <w:spacing w:after="0" w:line="360" w:lineRule="auto"/>
        <w:jc w:val="both"/>
        <w:rPr>
          <w:bCs/>
          <w:sz w:val="28"/>
          <w:szCs w:val="26"/>
        </w:rPr>
      </w:pPr>
    </w:p>
    <w:p w:rsidR="00B31FD3" w:rsidRDefault="00B31FD3" w:rsidP="007000ED">
      <w:pPr>
        <w:pStyle w:val="a5"/>
        <w:spacing w:after="0" w:line="360" w:lineRule="auto"/>
        <w:jc w:val="both"/>
        <w:rPr>
          <w:bCs/>
          <w:sz w:val="28"/>
          <w:szCs w:val="26"/>
        </w:rPr>
      </w:pPr>
    </w:p>
    <w:p w:rsidR="00B31FD3" w:rsidRDefault="00B31FD3" w:rsidP="007000ED">
      <w:pPr>
        <w:pStyle w:val="a5"/>
        <w:spacing w:after="0" w:line="360" w:lineRule="auto"/>
        <w:jc w:val="both"/>
        <w:rPr>
          <w:bCs/>
          <w:sz w:val="28"/>
          <w:szCs w:val="26"/>
        </w:rPr>
      </w:pPr>
    </w:p>
    <w:p w:rsidR="005B28BA" w:rsidRDefault="005B28BA" w:rsidP="007000ED">
      <w:pPr>
        <w:pStyle w:val="a5"/>
        <w:spacing w:after="0" w:line="360" w:lineRule="auto"/>
        <w:jc w:val="both"/>
        <w:rPr>
          <w:bCs/>
          <w:sz w:val="28"/>
          <w:szCs w:val="26"/>
        </w:rPr>
      </w:pPr>
    </w:p>
    <w:p w:rsidR="006000F4" w:rsidRDefault="006000F4" w:rsidP="005B28BA">
      <w:pPr>
        <w:pStyle w:val="a3"/>
        <w:tabs>
          <w:tab w:val="left" w:pos="1276"/>
        </w:tabs>
        <w:spacing w:after="0" w:line="360" w:lineRule="auto"/>
        <w:jc w:val="center"/>
        <w:rPr>
          <w:b/>
          <w:bCs/>
          <w:sz w:val="28"/>
          <w:szCs w:val="26"/>
        </w:rPr>
      </w:pPr>
      <w:r w:rsidRPr="006000F4">
        <w:rPr>
          <w:b/>
          <w:bCs/>
          <w:sz w:val="28"/>
          <w:szCs w:val="26"/>
        </w:rPr>
        <w:lastRenderedPageBreak/>
        <w:t>Ход проведения мероприятия</w:t>
      </w:r>
      <w:r w:rsidR="00856333">
        <w:rPr>
          <w:b/>
          <w:bCs/>
          <w:sz w:val="28"/>
          <w:szCs w:val="26"/>
        </w:rPr>
        <w:t>.</w:t>
      </w:r>
    </w:p>
    <w:p w:rsidR="00F13AE9" w:rsidRPr="00F13AE9" w:rsidRDefault="00F13AE9" w:rsidP="007000ED">
      <w:pPr>
        <w:pStyle w:val="a3"/>
        <w:tabs>
          <w:tab w:val="left" w:pos="1276"/>
        </w:tabs>
        <w:spacing w:after="0" w:line="360" w:lineRule="auto"/>
        <w:jc w:val="both"/>
        <w:rPr>
          <w:bCs/>
          <w:i/>
          <w:sz w:val="28"/>
          <w:szCs w:val="26"/>
        </w:rPr>
      </w:pPr>
      <w:r w:rsidRPr="00F13AE9">
        <w:rPr>
          <w:bCs/>
          <w:i/>
          <w:sz w:val="28"/>
          <w:szCs w:val="26"/>
        </w:rPr>
        <w:t xml:space="preserve">По мере прибытия участников мероприятия на площадь у </w:t>
      </w:r>
      <w:r w:rsidRPr="00F13AE9">
        <w:rPr>
          <w:i/>
          <w:sz w:val="28"/>
          <w:szCs w:val="26"/>
        </w:rPr>
        <w:t xml:space="preserve"> Ярославского музея боевой славы проходит их</w:t>
      </w:r>
      <w:r w:rsidR="007A2623">
        <w:rPr>
          <w:i/>
          <w:sz w:val="28"/>
          <w:szCs w:val="26"/>
        </w:rPr>
        <w:t xml:space="preserve"> регистрация у сотрудника МОУ ДО</w:t>
      </w:r>
      <w:r w:rsidRPr="00F13AE9">
        <w:rPr>
          <w:i/>
          <w:sz w:val="28"/>
          <w:szCs w:val="26"/>
        </w:rPr>
        <w:t xml:space="preserve"> «Детский морской центр»</w:t>
      </w:r>
      <w:r>
        <w:rPr>
          <w:i/>
          <w:sz w:val="28"/>
          <w:szCs w:val="26"/>
        </w:rPr>
        <w:t>.</w:t>
      </w:r>
    </w:p>
    <w:p w:rsidR="006000F4" w:rsidRDefault="00F13AE9" w:rsidP="007000ED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i/>
          <w:sz w:val="28"/>
          <w:szCs w:val="26"/>
          <w:u w:val="single"/>
        </w:rPr>
      </w:pPr>
      <w:r w:rsidRPr="008F02F8">
        <w:rPr>
          <w:rFonts w:ascii="Times New Roman" w:hAnsi="Times New Roman" w:cs="Times New Roman"/>
          <w:bCs/>
          <w:i/>
          <w:sz w:val="28"/>
          <w:szCs w:val="26"/>
          <w:u w:val="single"/>
        </w:rPr>
        <w:t>Во время регистрации участников мероприятия звучит музыка патриотической направленности.</w:t>
      </w:r>
    </w:p>
    <w:p w:rsidR="002730BA" w:rsidRPr="008F02F8" w:rsidRDefault="002730BA" w:rsidP="007000ED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6"/>
          <w:u w:val="single"/>
        </w:rPr>
        <w:t>Звучат фанфары</w:t>
      </w:r>
    </w:p>
    <w:p w:rsidR="006000F4" w:rsidRDefault="006000F4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6000F4" w:rsidRPr="008F02F8" w:rsidRDefault="006000F4" w:rsidP="007000E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Cs/>
          <w:sz w:val="28"/>
          <w:szCs w:val="26"/>
        </w:rPr>
        <w:t>«</w:t>
      </w:r>
      <w:r w:rsidR="00CE3F7C">
        <w:rPr>
          <w:rFonts w:ascii="Times New Roman" w:hAnsi="Times New Roman" w:cs="Times New Roman"/>
          <w:b/>
          <w:bCs/>
          <w:sz w:val="28"/>
          <w:szCs w:val="26"/>
        </w:rPr>
        <w:t xml:space="preserve">Внимание! 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>На установленные места</w:t>
      </w:r>
      <w:r w:rsidR="00CE3F7C">
        <w:rPr>
          <w:rFonts w:ascii="Times New Roman" w:hAnsi="Times New Roman" w:cs="Times New Roman"/>
          <w:b/>
          <w:bCs/>
          <w:sz w:val="28"/>
          <w:szCs w:val="26"/>
        </w:rPr>
        <w:t xml:space="preserve"> в линию взводн</w:t>
      </w:r>
      <w:r w:rsidR="003C35CB">
        <w:rPr>
          <w:rFonts w:ascii="Times New Roman" w:hAnsi="Times New Roman" w:cs="Times New Roman"/>
          <w:b/>
          <w:bCs/>
          <w:sz w:val="28"/>
          <w:szCs w:val="26"/>
        </w:rPr>
        <w:t>ых колонн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3C35CB">
        <w:rPr>
          <w:rFonts w:ascii="Times New Roman" w:hAnsi="Times New Roman" w:cs="Times New Roman"/>
          <w:b/>
          <w:bCs/>
          <w:sz w:val="28"/>
          <w:szCs w:val="26"/>
        </w:rPr>
        <w:t>по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9B4E04">
        <w:rPr>
          <w:rFonts w:ascii="Times New Roman" w:hAnsi="Times New Roman" w:cs="Times New Roman"/>
          <w:b/>
          <w:bCs/>
          <w:sz w:val="28"/>
          <w:szCs w:val="26"/>
        </w:rPr>
        <w:t xml:space="preserve">три 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>– СТАНОВИСЬ»</w:t>
      </w:r>
    </w:p>
    <w:p w:rsidR="006000F4" w:rsidRPr="006000F4" w:rsidRDefault="006000F4" w:rsidP="008415D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6000F4">
        <w:rPr>
          <w:rFonts w:ascii="Times New Roman" w:hAnsi="Times New Roman" w:cs="Times New Roman"/>
          <w:bCs/>
          <w:i/>
          <w:sz w:val="28"/>
          <w:szCs w:val="26"/>
        </w:rPr>
        <w:t>Участники мероприятия становятся на установ</w:t>
      </w:r>
      <w:r w:rsidR="008415D3">
        <w:rPr>
          <w:rFonts w:ascii="Times New Roman" w:hAnsi="Times New Roman" w:cs="Times New Roman"/>
          <w:bCs/>
          <w:i/>
          <w:sz w:val="28"/>
          <w:szCs w:val="26"/>
        </w:rPr>
        <w:t>ленные места</w:t>
      </w:r>
      <w:r w:rsidR="00877E01">
        <w:rPr>
          <w:rFonts w:ascii="Times New Roman" w:hAnsi="Times New Roman" w:cs="Times New Roman"/>
          <w:bCs/>
          <w:i/>
          <w:sz w:val="28"/>
          <w:szCs w:val="26"/>
        </w:rPr>
        <w:t xml:space="preserve"> вдоль центральной аллеи, ведущей к зданию музея, и по обе стороны от неё напротив здания. Подразделения </w:t>
      </w:r>
      <w:r w:rsidR="00E819AB">
        <w:rPr>
          <w:rFonts w:ascii="Times New Roman" w:hAnsi="Times New Roman" w:cs="Times New Roman"/>
          <w:bCs/>
          <w:i/>
          <w:sz w:val="28"/>
          <w:szCs w:val="26"/>
        </w:rPr>
        <w:t>с левой стороны аллеи становятся лицом к выходу, а с правой стороны – спиной к выходу.</w:t>
      </w:r>
    </w:p>
    <w:p w:rsidR="006000F4" w:rsidRDefault="006000F4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6000F4" w:rsidRPr="008F02F8" w:rsidRDefault="006000F4" w:rsidP="007000ED">
      <w:pPr>
        <w:pStyle w:val="a3"/>
        <w:tabs>
          <w:tab w:val="left" w:pos="0"/>
        </w:tabs>
        <w:spacing w:after="0" w:line="360" w:lineRule="auto"/>
        <w:jc w:val="both"/>
        <w:rPr>
          <w:b/>
          <w:bCs/>
          <w:sz w:val="28"/>
          <w:szCs w:val="26"/>
        </w:rPr>
      </w:pPr>
      <w:r w:rsidRPr="008F02F8">
        <w:rPr>
          <w:b/>
          <w:bCs/>
          <w:sz w:val="28"/>
          <w:szCs w:val="26"/>
        </w:rPr>
        <w:t>«</w:t>
      </w:r>
      <w:r w:rsidR="00EF6577">
        <w:rPr>
          <w:b/>
          <w:bCs/>
          <w:sz w:val="28"/>
          <w:szCs w:val="26"/>
        </w:rPr>
        <w:t xml:space="preserve">На ЛЕ- ВО! </w:t>
      </w:r>
      <w:r w:rsidRPr="008F02F8">
        <w:rPr>
          <w:b/>
          <w:bCs/>
          <w:sz w:val="28"/>
          <w:szCs w:val="26"/>
        </w:rPr>
        <w:t>Равняйсь, Смирно! Здравствуйте, товарищи кадеты!»</w:t>
      </w:r>
    </w:p>
    <w:p w:rsidR="006000F4" w:rsidRPr="00F13AE9" w:rsidRDefault="006000F4" w:rsidP="007000ED">
      <w:pPr>
        <w:pStyle w:val="a3"/>
        <w:tabs>
          <w:tab w:val="left" w:pos="600"/>
          <w:tab w:val="left" w:pos="1276"/>
        </w:tabs>
        <w:spacing w:after="0" w:line="360" w:lineRule="auto"/>
        <w:ind w:firstLine="851"/>
        <w:jc w:val="both"/>
        <w:rPr>
          <w:sz w:val="14"/>
          <w:szCs w:val="12"/>
          <w:u w:val="single"/>
        </w:rPr>
      </w:pPr>
    </w:p>
    <w:p w:rsidR="006000F4" w:rsidRDefault="006000F4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000F4">
        <w:rPr>
          <w:rFonts w:ascii="Times New Roman" w:hAnsi="Times New Roman" w:cs="Times New Roman"/>
          <w:i/>
          <w:sz w:val="28"/>
        </w:rPr>
        <w:t>Участники мероприятия отвечают на приветствие «Здравия желаем, товарищ подполковник</w:t>
      </w:r>
      <w:r w:rsidR="009B4E04">
        <w:rPr>
          <w:rFonts w:ascii="Times New Roman" w:hAnsi="Times New Roman" w:cs="Times New Roman"/>
          <w:i/>
          <w:sz w:val="28"/>
        </w:rPr>
        <w:t xml:space="preserve"> </w:t>
      </w:r>
      <w:r w:rsidRPr="006000F4">
        <w:rPr>
          <w:rFonts w:ascii="Times New Roman" w:hAnsi="Times New Roman" w:cs="Times New Roman"/>
          <w:i/>
          <w:sz w:val="28"/>
        </w:rPr>
        <w:t>!»</w:t>
      </w:r>
    </w:p>
    <w:p w:rsidR="006000F4" w:rsidRDefault="006000F4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6000F4" w:rsidRPr="008F02F8" w:rsidRDefault="00F13AE9" w:rsidP="007000E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2F8">
        <w:rPr>
          <w:rFonts w:ascii="Times New Roman" w:hAnsi="Times New Roman" w:cs="Times New Roman"/>
          <w:b/>
          <w:sz w:val="28"/>
        </w:rPr>
        <w:t>«</w:t>
      </w:r>
      <w:r w:rsidR="006000F4" w:rsidRPr="008F02F8">
        <w:rPr>
          <w:rFonts w:ascii="Times New Roman" w:hAnsi="Times New Roman" w:cs="Times New Roman"/>
          <w:b/>
          <w:sz w:val="28"/>
        </w:rPr>
        <w:t>Командир</w:t>
      </w:r>
      <w:r w:rsidR="00A228CD">
        <w:rPr>
          <w:rFonts w:ascii="Times New Roman" w:hAnsi="Times New Roman" w:cs="Times New Roman"/>
          <w:b/>
          <w:sz w:val="28"/>
        </w:rPr>
        <w:t>ы</w:t>
      </w:r>
      <w:r w:rsidR="006000F4" w:rsidRPr="008F02F8">
        <w:rPr>
          <w:rFonts w:ascii="Times New Roman" w:hAnsi="Times New Roman" w:cs="Times New Roman"/>
          <w:b/>
          <w:sz w:val="28"/>
        </w:rPr>
        <w:t xml:space="preserve"> отрядов</w:t>
      </w:r>
      <w:r w:rsidR="00A228CD">
        <w:rPr>
          <w:rFonts w:ascii="Times New Roman" w:hAnsi="Times New Roman" w:cs="Times New Roman"/>
          <w:b/>
          <w:sz w:val="28"/>
        </w:rPr>
        <w:t>,  БЕГОМ</w:t>
      </w:r>
      <w:r w:rsidR="007B2A42">
        <w:rPr>
          <w:rFonts w:ascii="Times New Roman" w:hAnsi="Times New Roman" w:cs="Times New Roman"/>
          <w:b/>
          <w:sz w:val="28"/>
        </w:rPr>
        <w:t xml:space="preserve"> ко МНЕ</w:t>
      </w:r>
      <w:r w:rsidR="00A228CD">
        <w:rPr>
          <w:rFonts w:ascii="Times New Roman" w:hAnsi="Times New Roman" w:cs="Times New Roman"/>
          <w:b/>
          <w:sz w:val="28"/>
        </w:rPr>
        <w:t>! В одну шеренгу СТАНОВИСЬ! О</w:t>
      </w:r>
      <w:r w:rsidR="006000F4" w:rsidRPr="008F02F8">
        <w:rPr>
          <w:rFonts w:ascii="Times New Roman" w:hAnsi="Times New Roman" w:cs="Times New Roman"/>
          <w:b/>
          <w:sz w:val="28"/>
        </w:rPr>
        <w:t xml:space="preserve"> готовности к 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ритуалу </w:t>
      </w:r>
      <w:r w:rsidR="00851C2E">
        <w:rPr>
          <w:rFonts w:ascii="Times New Roman" w:hAnsi="Times New Roman" w:cs="Times New Roman"/>
          <w:b/>
          <w:bCs/>
          <w:sz w:val="28"/>
          <w:szCs w:val="26"/>
        </w:rPr>
        <w:t>«Клятвы «Кадетского Братства»</w:t>
      </w:r>
      <w:r w:rsidR="00351359">
        <w:rPr>
          <w:rFonts w:ascii="Times New Roman" w:hAnsi="Times New Roman" w:cs="Times New Roman"/>
          <w:b/>
          <w:bCs/>
          <w:sz w:val="28"/>
          <w:szCs w:val="26"/>
        </w:rPr>
        <w:t xml:space="preserve"> поочередно, начиная </w:t>
      </w:r>
      <w:r w:rsidR="00A228CD">
        <w:rPr>
          <w:rFonts w:ascii="Times New Roman" w:hAnsi="Times New Roman" w:cs="Times New Roman"/>
          <w:b/>
          <w:bCs/>
          <w:sz w:val="28"/>
          <w:szCs w:val="26"/>
        </w:rPr>
        <w:t>с правого фланга</w:t>
      </w:r>
      <w:r w:rsidR="00351359">
        <w:rPr>
          <w:rFonts w:ascii="Times New Roman" w:hAnsi="Times New Roman" w:cs="Times New Roman"/>
          <w:b/>
          <w:bCs/>
          <w:sz w:val="28"/>
          <w:szCs w:val="26"/>
        </w:rPr>
        <w:t>,</w:t>
      </w:r>
      <w:r w:rsidR="007A2623" w:rsidRPr="008F02F8">
        <w:rPr>
          <w:rFonts w:ascii="Times New Roman" w:hAnsi="Times New Roman" w:cs="Times New Roman"/>
          <w:b/>
          <w:sz w:val="28"/>
        </w:rPr>
        <w:t xml:space="preserve"> ДОЛОЖИТЬ</w:t>
      </w:r>
      <w:r w:rsidRPr="008F02F8">
        <w:rPr>
          <w:rFonts w:ascii="Times New Roman" w:hAnsi="Times New Roman" w:cs="Times New Roman"/>
          <w:b/>
          <w:sz w:val="28"/>
        </w:rPr>
        <w:t>!»</w:t>
      </w:r>
    </w:p>
    <w:p w:rsidR="00F13AE9" w:rsidRPr="000E52E8" w:rsidRDefault="00F13AE9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E52E8">
        <w:rPr>
          <w:rFonts w:ascii="Times New Roman" w:hAnsi="Times New Roman" w:cs="Times New Roman"/>
          <w:i/>
          <w:sz w:val="28"/>
        </w:rPr>
        <w:t xml:space="preserve">Командиры отрядов </w:t>
      </w:r>
      <w:r w:rsidR="00E819AB">
        <w:rPr>
          <w:rFonts w:ascii="Times New Roman" w:hAnsi="Times New Roman" w:cs="Times New Roman"/>
          <w:i/>
          <w:sz w:val="28"/>
        </w:rPr>
        <w:t xml:space="preserve">поочередно, </w:t>
      </w:r>
      <w:r w:rsidRPr="000E52E8">
        <w:rPr>
          <w:rFonts w:ascii="Times New Roman" w:hAnsi="Times New Roman" w:cs="Times New Roman"/>
          <w:i/>
          <w:sz w:val="28"/>
        </w:rPr>
        <w:t xml:space="preserve">выходят на один шаг из строя и докладывают </w:t>
      </w:r>
      <w:r w:rsidR="009E072B">
        <w:rPr>
          <w:rFonts w:ascii="Times New Roman" w:hAnsi="Times New Roman" w:cs="Times New Roman"/>
          <w:i/>
          <w:sz w:val="28"/>
        </w:rPr>
        <w:t>подполковнику</w:t>
      </w:r>
      <w:r w:rsidRPr="000E52E8">
        <w:rPr>
          <w:rFonts w:ascii="Times New Roman" w:hAnsi="Times New Roman" w:cs="Times New Roman"/>
          <w:i/>
          <w:sz w:val="28"/>
        </w:rPr>
        <w:t>:</w:t>
      </w:r>
    </w:p>
    <w:p w:rsidR="00F13AE9" w:rsidRDefault="00F13AE9" w:rsidP="007000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E52E8">
        <w:rPr>
          <w:rFonts w:ascii="Times New Roman" w:hAnsi="Times New Roman" w:cs="Times New Roman"/>
          <w:i/>
          <w:sz w:val="28"/>
        </w:rPr>
        <w:t>«</w:t>
      </w:r>
      <w:r w:rsidR="008F02F8">
        <w:rPr>
          <w:rFonts w:ascii="Times New Roman" w:hAnsi="Times New Roman" w:cs="Times New Roman"/>
          <w:i/>
          <w:sz w:val="28"/>
        </w:rPr>
        <w:t xml:space="preserve">Товарищ </w:t>
      </w:r>
      <w:r w:rsidR="009B4E04">
        <w:rPr>
          <w:rFonts w:ascii="Times New Roman" w:hAnsi="Times New Roman" w:cs="Times New Roman"/>
          <w:i/>
          <w:sz w:val="28"/>
        </w:rPr>
        <w:t xml:space="preserve">подполковник </w:t>
      </w:r>
      <w:r w:rsidR="000E52E8" w:rsidRPr="000E52E8">
        <w:rPr>
          <w:rFonts w:ascii="Times New Roman" w:hAnsi="Times New Roman" w:cs="Times New Roman"/>
          <w:i/>
          <w:sz w:val="28"/>
        </w:rPr>
        <w:t xml:space="preserve">, кадетские объединения (какой) направленности школы №___ к ритуалу </w:t>
      </w:r>
      <w:r w:rsidR="00851C2E">
        <w:rPr>
          <w:rFonts w:ascii="Times New Roman" w:hAnsi="Times New Roman" w:cs="Times New Roman"/>
          <w:i/>
          <w:sz w:val="28"/>
        </w:rPr>
        <w:t>«Клятвы «Кадетского Братства»</w:t>
      </w:r>
      <w:r w:rsidR="00FE63AD">
        <w:rPr>
          <w:rFonts w:ascii="Times New Roman" w:hAnsi="Times New Roman" w:cs="Times New Roman"/>
          <w:i/>
          <w:sz w:val="28"/>
        </w:rPr>
        <w:t xml:space="preserve">  готовы</w:t>
      </w:r>
      <w:r w:rsidR="000E52E8" w:rsidRPr="000E52E8">
        <w:rPr>
          <w:rFonts w:ascii="Times New Roman" w:hAnsi="Times New Roman" w:cs="Times New Roman"/>
          <w:bCs/>
          <w:i/>
          <w:sz w:val="28"/>
          <w:szCs w:val="26"/>
        </w:rPr>
        <w:t>! Командир (фамилия, имя)</w:t>
      </w:r>
    </w:p>
    <w:p w:rsidR="000E52E8" w:rsidRDefault="000E52E8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851C2E" w:rsidRDefault="00851C2E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«Кругом! Стать в строй!»</w:t>
      </w:r>
    </w:p>
    <w:p w:rsidR="00851C2E" w:rsidRDefault="00851C2E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Cs/>
          <w:i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>После возвращения командиров подразделение в строй</w:t>
      </w:r>
    </w:p>
    <w:p w:rsidR="00B31FD3" w:rsidRDefault="00B31FD3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51C2E" w:rsidRPr="00851C2E" w:rsidRDefault="00851C2E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>Ведущий:</w:t>
      </w:r>
    </w:p>
    <w:p w:rsidR="000E52E8" w:rsidRPr="008F02F8" w:rsidRDefault="00671C5D" w:rsidP="007000E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2F8">
        <w:rPr>
          <w:rFonts w:ascii="Times New Roman" w:hAnsi="Times New Roman" w:cs="Times New Roman"/>
          <w:b/>
          <w:sz w:val="28"/>
        </w:rPr>
        <w:t>«</w:t>
      </w:r>
      <w:r w:rsidR="000E52E8" w:rsidRPr="008F02F8">
        <w:rPr>
          <w:rFonts w:ascii="Times New Roman" w:hAnsi="Times New Roman" w:cs="Times New Roman"/>
          <w:b/>
          <w:sz w:val="28"/>
        </w:rPr>
        <w:t>Равняйсь</w:t>
      </w:r>
      <w:r w:rsidRPr="008F02F8">
        <w:rPr>
          <w:rFonts w:ascii="Times New Roman" w:hAnsi="Times New Roman" w:cs="Times New Roman"/>
          <w:b/>
          <w:sz w:val="28"/>
        </w:rPr>
        <w:t xml:space="preserve">! </w:t>
      </w:r>
      <w:r w:rsidR="007A2623" w:rsidRPr="008F02F8">
        <w:rPr>
          <w:rFonts w:ascii="Times New Roman" w:hAnsi="Times New Roman" w:cs="Times New Roman"/>
          <w:b/>
          <w:sz w:val="28"/>
        </w:rPr>
        <w:t xml:space="preserve">Под флаг Российской Федерации </w:t>
      </w:r>
      <w:r w:rsidR="008415D3" w:rsidRPr="008F02F8">
        <w:rPr>
          <w:rFonts w:ascii="Times New Roman" w:hAnsi="Times New Roman" w:cs="Times New Roman"/>
          <w:b/>
          <w:sz w:val="28"/>
        </w:rPr>
        <w:t xml:space="preserve">и знамя «Кадетского Братства Ярославля» </w:t>
      </w:r>
      <w:r w:rsidR="007A2623" w:rsidRPr="008F02F8">
        <w:rPr>
          <w:rFonts w:ascii="Times New Roman" w:hAnsi="Times New Roman" w:cs="Times New Roman"/>
          <w:b/>
          <w:sz w:val="28"/>
        </w:rPr>
        <w:t>СМИРНО</w:t>
      </w:r>
      <w:r w:rsidRPr="008F02F8">
        <w:rPr>
          <w:rFonts w:ascii="Times New Roman" w:hAnsi="Times New Roman" w:cs="Times New Roman"/>
          <w:b/>
          <w:sz w:val="28"/>
        </w:rPr>
        <w:t>! Равнение на</w:t>
      </w:r>
      <w:r w:rsidR="009B4E04">
        <w:rPr>
          <w:rFonts w:ascii="Times New Roman" w:hAnsi="Times New Roman" w:cs="Times New Roman"/>
          <w:b/>
          <w:sz w:val="28"/>
        </w:rPr>
        <w:t xml:space="preserve"> СРЕДИНУ</w:t>
      </w:r>
      <w:r w:rsidRPr="008F02F8">
        <w:rPr>
          <w:rFonts w:ascii="Times New Roman" w:hAnsi="Times New Roman" w:cs="Times New Roman"/>
          <w:b/>
          <w:sz w:val="28"/>
        </w:rPr>
        <w:t xml:space="preserve">! Государственный флаг Российской Федерации и знамя </w:t>
      </w:r>
      <w:r w:rsidR="008415D3" w:rsidRPr="008F02F8">
        <w:rPr>
          <w:rFonts w:ascii="Times New Roman" w:hAnsi="Times New Roman" w:cs="Times New Roman"/>
          <w:b/>
          <w:sz w:val="28"/>
        </w:rPr>
        <w:t>«</w:t>
      </w:r>
      <w:r w:rsidRPr="008F02F8">
        <w:rPr>
          <w:rFonts w:ascii="Times New Roman" w:hAnsi="Times New Roman" w:cs="Times New Roman"/>
          <w:b/>
          <w:sz w:val="28"/>
        </w:rPr>
        <w:t xml:space="preserve">Кадетского Братства </w:t>
      </w:r>
      <w:r w:rsidR="008415D3" w:rsidRPr="008F02F8">
        <w:rPr>
          <w:rFonts w:ascii="Times New Roman" w:hAnsi="Times New Roman" w:cs="Times New Roman"/>
          <w:b/>
          <w:sz w:val="28"/>
        </w:rPr>
        <w:t xml:space="preserve">Ярославля» </w:t>
      </w:r>
      <w:r w:rsidR="007A2623" w:rsidRPr="008F02F8">
        <w:rPr>
          <w:rFonts w:ascii="Times New Roman" w:hAnsi="Times New Roman" w:cs="Times New Roman"/>
          <w:b/>
          <w:sz w:val="28"/>
        </w:rPr>
        <w:t>В</w:t>
      </w:r>
      <w:r w:rsidR="009B4E04">
        <w:rPr>
          <w:rFonts w:ascii="Times New Roman" w:hAnsi="Times New Roman" w:cs="Times New Roman"/>
          <w:b/>
          <w:sz w:val="28"/>
        </w:rPr>
        <w:t>Ы</w:t>
      </w:r>
      <w:r w:rsidR="007A2623" w:rsidRPr="008F02F8">
        <w:rPr>
          <w:rFonts w:ascii="Times New Roman" w:hAnsi="Times New Roman" w:cs="Times New Roman"/>
          <w:b/>
          <w:sz w:val="28"/>
        </w:rPr>
        <w:t>НЕСТИ</w:t>
      </w:r>
      <w:r w:rsidRPr="008F02F8">
        <w:rPr>
          <w:rFonts w:ascii="Times New Roman" w:hAnsi="Times New Roman" w:cs="Times New Roman"/>
          <w:b/>
          <w:sz w:val="28"/>
        </w:rPr>
        <w:t>!»</w:t>
      </w:r>
    </w:p>
    <w:p w:rsidR="00856333" w:rsidRPr="008F02F8" w:rsidRDefault="00671C5D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F02F8">
        <w:rPr>
          <w:rFonts w:ascii="Times New Roman" w:hAnsi="Times New Roman" w:cs="Times New Roman"/>
          <w:i/>
          <w:sz w:val="28"/>
          <w:u w:val="single"/>
        </w:rPr>
        <w:t xml:space="preserve">Исполняется </w:t>
      </w:r>
      <w:r w:rsidR="00DB3805">
        <w:rPr>
          <w:rFonts w:ascii="Times New Roman" w:hAnsi="Times New Roman" w:cs="Times New Roman"/>
          <w:i/>
          <w:sz w:val="28"/>
          <w:u w:val="single"/>
        </w:rPr>
        <w:t xml:space="preserve">аудиозапись </w:t>
      </w:r>
      <w:r w:rsidRPr="008F02F8">
        <w:rPr>
          <w:rFonts w:ascii="Times New Roman" w:hAnsi="Times New Roman" w:cs="Times New Roman"/>
          <w:i/>
          <w:sz w:val="28"/>
          <w:u w:val="single"/>
        </w:rPr>
        <w:t>марш</w:t>
      </w:r>
      <w:r w:rsidR="00DB3805">
        <w:rPr>
          <w:rFonts w:ascii="Times New Roman" w:hAnsi="Times New Roman" w:cs="Times New Roman"/>
          <w:i/>
          <w:sz w:val="28"/>
          <w:u w:val="single"/>
        </w:rPr>
        <w:t>а</w:t>
      </w:r>
      <w:r w:rsidRPr="008F02F8">
        <w:rPr>
          <w:rFonts w:ascii="Times New Roman" w:hAnsi="Times New Roman" w:cs="Times New Roman"/>
          <w:i/>
          <w:sz w:val="28"/>
          <w:u w:val="single"/>
        </w:rPr>
        <w:t xml:space="preserve"> Преображенского полка. </w:t>
      </w:r>
    </w:p>
    <w:p w:rsidR="00671C5D" w:rsidRPr="008F02F8" w:rsidRDefault="00671C5D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F02F8">
        <w:rPr>
          <w:rFonts w:ascii="Times New Roman" w:hAnsi="Times New Roman" w:cs="Times New Roman"/>
          <w:i/>
          <w:sz w:val="28"/>
        </w:rPr>
        <w:t xml:space="preserve">Знамённая группа вносит на </w:t>
      </w:r>
      <w:r w:rsidR="004278F3">
        <w:rPr>
          <w:rFonts w:ascii="Times New Roman" w:hAnsi="Times New Roman" w:cs="Times New Roman"/>
          <w:i/>
          <w:sz w:val="28"/>
        </w:rPr>
        <w:t>площадку перед Музеем Боевой Славы г.</w:t>
      </w:r>
      <w:r w:rsidR="008372CE">
        <w:rPr>
          <w:rFonts w:ascii="Times New Roman" w:hAnsi="Times New Roman" w:cs="Times New Roman"/>
          <w:i/>
          <w:sz w:val="28"/>
        </w:rPr>
        <w:t xml:space="preserve"> Ярославля</w:t>
      </w:r>
      <w:r w:rsidRPr="008F02F8">
        <w:rPr>
          <w:rFonts w:ascii="Times New Roman" w:hAnsi="Times New Roman" w:cs="Times New Roman"/>
          <w:i/>
          <w:sz w:val="28"/>
        </w:rPr>
        <w:t xml:space="preserve"> Государственный флаг Российской Федерации и знамя Кадетского Братства</w:t>
      </w:r>
      <w:r w:rsidR="009B4E04">
        <w:rPr>
          <w:rFonts w:ascii="Times New Roman" w:hAnsi="Times New Roman" w:cs="Times New Roman"/>
          <w:i/>
          <w:sz w:val="28"/>
        </w:rPr>
        <w:t xml:space="preserve"> и станов</w:t>
      </w:r>
      <w:r w:rsidR="00351359">
        <w:rPr>
          <w:rFonts w:ascii="Times New Roman" w:hAnsi="Times New Roman" w:cs="Times New Roman"/>
          <w:i/>
          <w:sz w:val="28"/>
        </w:rPr>
        <w:t>и</w:t>
      </w:r>
      <w:r w:rsidR="009B4E04">
        <w:rPr>
          <w:rFonts w:ascii="Times New Roman" w:hAnsi="Times New Roman" w:cs="Times New Roman"/>
          <w:i/>
          <w:sz w:val="28"/>
        </w:rPr>
        <w:t xml:space="preserve">тся справа от памятника воинам.  </w:t>
      </w:r>
    </w:p>
    <w:p w:rsidR="00671C5D" w:rsidRPr="00DE31C5" w:rsidRDefault="00671C5D" w:rsidP="007000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2F8">
        <w:rPr>
          <w:rFonts w:ascii="Times New Roman" w:hAnsi="Times New Roman" w:cs="Times New Roman"/>
          <w:i/>
          <w:sz w:val="28"/>
        </w:rPr>
        <w:t>После остановки знамённой группы и поворот</w:t>
      </w:r>
      <w:r w:rsidR="00DE31C5">
        <w:rPr>
          <w:rFonts w:ascii="Times New Roman" w:hAnsi="Times New Roman" w:cs="Times New Roman"/>
          <w:i/>
          <w:sz w:val="28"/>
        </w:rPr>
        <w:t>а ее</w:t>
      </w:r>
      <w:r w:rsidRPr="008F02F8">
        <w:rPr>
          <w:rFonts w:ascii="Times New Roman" w:hAnsi="Times New Roman" w:cs="Times New Roman"/>
          <w:i/>
          <w:sz w:val="28"/>
        </w:rPr>
        <w:t xml:space="preserve"> налево, </w:t>
      </w:r>
      <w:r w:rsidRPr="008F02F8">
        <w:rPr>
          <w:rFonts w:ascii="Times New Roman" w:hAnsi="Times New Roman" w:cs="Times New Roman"/>
          <w:i/>
          <w:sz w:val="28"/>
          <w:u w:val="single"/>
        </w:rPr>
        <w:t xml:space="preserve">звучит </w:t>
      </w:r>
      <w:r w:rsidR="00DB3805" w:rsidRPr="00DE31C5">
        <w:rPr>
          <w:rFonts w:ascii="Times New Roman" w:hAnsi="Times New Roman" w:cs="Times New Roman"/>
          <w:i/>
          <w:sz w:val="28"/>
          <w:u w:val="single"/>
        </w:rPr>
        <w:t>аудио</w:t>
      </w:r>
      <w:r w:rsidR="00972E1C" w:rsidRPr="00DE31C5">
        <w:rPr>
          <w:rFonts w:ascii="Times New Roman" w:hAnsi="Times New Roman" w:cs="Times New Roman"/>
          <w:i/>
          <w:sz w:val="28"/>
          <w:u w:val="single"/>
        </w:rPr>
        <w:t>запись</w:t>
      </w:r>
      <w:r w:rsidR="00972E1C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9B4E04">
        <w:rPr>
          <w:rFonts w:ascii="Times New Roman" w:hAnsi="Times New Roman" w:cs="Times New Roman"/>
          <w:i/>
          <w:sz w:val="28"/>
          <w:u w:val="single"/>
        </w:rPr>
        <w:t>мелоди</w:t>
      </w:r>
      <w:r w:rsidR="00972E1C">
        <w:rPr>
          <w:rFonts w:ascii="Times New Roman" w:hAnsi="Times New Roman" w:cs="Times New Roman"/>
          <w:i/>
          <w:sz w:val="28"/>
          <w:u w:val="single"/>
        </w:rPr>
        <w:t>и</w:t>
      </w:r>
      <w:r w:rsidR="009B4E04">
        <w:rPr>
          <w:rFonts w:ascii="Times New Roman" w:hAnsi="Times New Roman" w:cs="Times New Roman"/>
          <w:i/>
          <w:sz w:val="28"/>
          <w:u w:val="single"/>
        </w:rPr>
        <w:t xml:space="preserve"> одного куплета и припева </w:t>
      </w:r>
      <w:r w:rsidRPr="008F02F8">
        <w:rPr>
          <w:rFonts w:ascii="Times New Roman" w:hAnsi="Times New Roman" w:cs="Times New Roman"/>
          <w:i/>
          <w:sz w:val="28"/>
          <w:u w:val="single"/>
        </w:rPr>
        <w:t>гимн</w:t>
      </w:r>
      <w:r w:rsidR="009B4E04">
        <w:rPr>
          <w:rFonts w:ascii="Times New Roman" w:hAnsi="Times New Roman" w:cs="Times New Roman"/>
          <w:i/>
          <w:sz w:val="28"/>
          <w:u w:val="single"/>
        </w:rPr>
        <w:t>а</w:t>
      </w:r>
      <w:r w:rsidRPr="008F02F8">
        <w:rPr>
          <w:rFonts w:ascii="Times New Roman" w:hAnsi="Times New Roman" w:cs="Times New Roman"/>
          <w:i/>
          <w:sz w:val="28"/>
          <w:u w:val="single"/>
        </w:rPr>
        <w:t xml:space="preserve"> Российской Федерации</w:t>
      </w:r>
      <w:r w:rsidR="00972E1C">
        <w:rPr>
          <w:rFonts w:ascii="Times New Roman" w:hAnsi="Times New Roman" w:cs="Times New Roman"/>
          <w:i/>
          <w:sz w:val="28"/>
          <w:u w:val="single"/>
        </w:rPr>
        <w:t xml:space="preserve"> в исполнении Государственного академического симфонического оркестра России.</w:t>
      </w:r>
    </w:p>
    <w:p w:rsidR="00671C5D" w:rsidRDefault="00671C5D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8F02F8" w:rsidRDefault="00671C5D" w:rsidP="007000ED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8F02F8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7A2623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ВОЛЬНО!» </w:t>
      </w:r>
      <w:r w:rsidR="008F02F8">
        <w:rPr>
          <w:rFonts w:ascii="Times New Roman" w:hAnsi="Times New Roman" w:cs="Times New Roman"/>
          <w:b/>
          <w:bCs/>
          <w:sz w:val="28"/>
          <w:szCs w:val="26"/>
        </w:rPr>
        <w:t xml:space="preserve">Торжественное мероприятие </w:t>
      </w:r>
      <w:r w:rsidR="00851C2E">
        <w:rPr>
          <w:rFonts w:ascii="Times New Roman" w:hAnsi="Times New Roman" w:cs="Times New Roman"/>
          <w:b/>
          <w:bCs/>
          <w:sz w:val="28"/>
          <w:szCs w:val="26"/>
        </w:rPr>
        <w:t>ритуал «Клят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ва «Кадетского Братства»</w:t>
      </w:r>
      <w:r w:rsidR="008F02F8">
        <w:rPr>
          <w:rFonts w:ascii="Times New Roman" w:hAnsi="Times New Roman" w:cs="Times New Roman"/>
          <w:b/>
          <w:bCs/>
          <w:sz w:val="28"/>
          <w:szCs w:val="26"/>
        </w:rPr>
        <w:t xml:space="preserve"> объявляю открытым.</w:t>
      </w:r>
    </w:p>
    <w:p w:rsidR="00A0305D" w:rsidRDefault="008F02F8" w:rsidP="007000ED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Сегодня под знаменем Кадетского братства собрались те, кто в годы школьной юности достойно нес</w:t>
      </w:r>
      <w:r w:rsidR="00EF6577">
        <w:rPr>
          <w:rFonts w:ascii="Times New Roman" w:hAnsi="Times New Roman" w:cs="Times New Roman"/>
          <w:b/>
          <w:bCs/>
          <w:sz w:val="28"/>
          <w:szCs w:val="26"/>
        </w:rPr>
        <w:t xml:space="preserve">ут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звание кадета города Ярославля, чт</w:t>
      </w:r>
      <w:r w:rsidR="00EF6577">
        <w:rPr>
          <w:rFonts w:ascii="Times New Roman" w:hAnsi="Times New Roman" w:cs="Times New Roman"/>
          <w:b/>
          <w:bCs/>
          <w:sz w:val="28"/>
          <w:szCs w:val="26"/>
        </w:rPr>
        <w:t>ут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подвиги героев Отечества, доказыва</w:t>
      </w:r>
      <w:r w:rsidR="00EF6577">
        <w:rPr>
          <w:rFonts w:ascii="Times New Roman" w:hAnsi="Times New Roman" w:cs="Times New Roman"/>
          <w:b/>
          <w:bCs/>
          <w:sz w:val="28"/>
          <w:szCs w:val="26"/>
        </w:rPr>
        <w:t>я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конкретными делами уважение к ветеранам. Вы, равняясь на солдат Победы, учи</w:t>
      </w:r>
      <w:r w:rsidR="00EF6577">
        <w:rPr>
          <w:rFonts w:ascii="Times New Roman" w:hAnsi="Times New Roman" w:cs="Times New Roman"/>
          <w:b/>
          <w:bCs/>
          <w:sz w:val="28"/>
          <w:szCs w:val="26"/>
        </w:rPr>
        <w:t>те</w:t>
      </w:r>
      <w:r>
        <w:rPr>
          <w:rFonts w:ascii="Times New Roman" w:hAnsi="Times New Roman" w:cs="Times New Roman"/>
          <w:b/>
          <w:bCs/>
          <w:sz w:val="28"/>
          <w:szCs w:val="26"/>
        </w:rPr>
        <w:t>сь патриотизму.</w:t>
      </w:r>
      <w:r w:rsidR="00FF1732">
        <w:rPr>
          <w:rFonts w:ascii="Times New Roman" w:hAnsi="Times New Roman" w:cs="Times New Roman"/>
          <w:b/>
          <w:bCs/>
          <w:sz w:val="28"/>
          <w:szCs w:val="26"/>
        </w:rPr>
        <w:t xml:space="preserve"> Сегодня среди вас есть 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те, кто только вступает в ряды</w:t>
      </w:r>
      <w:r w:rsidR="00FF1732">
        <w:rPr>
          <w:rFonts w:ascii="Times New Roman" w:hAnsi="Times New Roman" w:cs="Times New Roman"/>
          <w:b/>
          <w:bCs/>
          <w:sz w:val="28"/>
          <w:szCs w:val="26"/>
        </w:rPr>
        <w:t xml:space="preserve"> Кадетского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FF1732">
        <w:rPr>
          <w:rFonts w:ascii="Times New Roman" w:hAnsi="Times New Roman" w:cs="Times New Roman"/>
          <w:b/>
          <w:bCs/>
          <w:sz w:val="28"/>
          <w:szCs w:val="26"/>
        </w:rPr>
        <w:t xml:space="preserve">Братства. Уважаемые 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кадеты школ города Ярославля</w:t>
      </w:r>
      <w:r w:rsidR="00FF1732">
        <w:rPr>
          <w:rFonts w:ascii="Times New Roman" w:hAnsi="Times New Roman" w:cs="Times New Roman"/>
          <w:b/>
          <w:bCs/>
          <w:sz w:val="28"/>
          <w:szCs w:val="26"/>
        </w:rPr>
        <w:t xml:space="preserve">!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Сегодня торжественный и значимый для Вас день. Вы 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 xml:space="preserve">вступаете под сень знамени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Кадетского братства. </w:t>
      </w:r>
      <w:r w:rsidR="00FF1732">
        <w:rPr>
          <w:rFonts w:ascii="Times New Roman" w:hAnsi="Times New Roman" w:cs="Times New Roman"/>
          <w:b/>
          <w:bCs/>
          <w:sz w:val="28"/>
          <w:szCs w:val="26"/>
        </w:rPr>
        <w:t>Знамен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и</w:t>
      </w:r>
      <w:r w:rsidR="00FF1732">
        <w:rPr>
          <w:rFonts w:ascii="Times New Roman" w:hAnsi="Times New Roman" w:cs="Times New Roman"/>
          <w:b/>
          <w:bCs/>
          <w:sz w:val="28"/>
          <w:szCs w:val="26"/>
        </w:rPr>
        <w:t>, которое олицетворяет настоящую школу мужества. Знамен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и</w:t>
      </w:r>
      <w:r w:rsidR="00FF1732">
        <w:rPr>
          <w:rFonts w:ascii="Times New Roman" w:hAnsi="Times New Roman" w:cs="Times New Roman"/>
          <w:b/>
          <w:bCs/>
          <w:sz w:val="28"/>
          <w:szCs w:val="26"/>
        </w:rPr>
        <w:t xml:space="preserve">, которое объединяет всех вас, </w:t>
      </w:r>
      <w:r w:rsidR="00A0305D">
        <w:rPr>
          <w:rFonts w:ascii="Times New Roman" w:hAnsi="Times New Roman" w:cs="Times New Roman"/>
          <w:b/>
          <w:bCs/>
          <w:sz w:val="28"/>
          <w:szCs w:val="26"/>
        </w:rPr>
        <w:t>весь кадетский корпус Ярославля, который</w:t>
      </w:r>
      <w:r w:rsidR="00AB40C9">
        <w:rPr>
          <w:rFonts w:ascii="Times New Roman" w:hAnsi="Times New Roman" w:cs="Times New Roman"/>
          <w:b/>
          <w:bCs/>
          <w:sz w:val="28"/>
          <w:szCs w:val="26"/>
        </w:rPr>
        <w:t>,</w:t>
      </w:r>
      <w:r w:rsidR="00A0305D">
        <w:rPr>
          <w:rFonts w:ascii="Times New Roman" w:hAnsi="Times New Roman" w:cs="Times New Roman"/>
          <w:b/>
          <w:bCs/>
          <w:sz w:val="28"/>
          <w:szCs w:val="26"/>
        </w:rPr>
        <w:t xml:space="preserve"> не задумываясь готов встать на защиту Отечества, если ему будет угрожать опасность. </w:t>
      </w:r>
    </w:p>
    <w:p w:rsidR="00B76013" w:rsidRDefault="008F02F8" w:rsidP="007000ED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Поприветствовать и сказать напутственные слова кадетам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, вступающим в ряды Кадетского Братства</w:t>
      </w:r>
      <w:r w:rsidR="00E02460">
        <w:rPr>
          <w:rFonts w:ascii="Times New Roman" w:hAnsi="Times New Roman" w:cs="Times New Roman"/>
          <w:b/>
          <w:bCs/>
          <w:sz w:val="28"/>
          <w:szCs w:val="26"/>
        </w:rPr>
        <w:t>,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пришли:</w:t>
      </w:r>
    </w:p>
    <w:p w:rsidR="008F02F8" w:rsidRDefault="008F02F8" w:rsidP="007000ED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2F8" w:rsidRDefault="008F02F8" w:rsidP="007000ED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671C5D" w:rsidRPr="008F02F8" w:rsidRDefault="00671C5D" w:rsidP="007000ED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Слово предоставляется ведущему специалисту департамента образования мэрии города Ярославля </w:t>
      </w:r>
      <w:r w:rsidR="000E1419">
        <w:rPr>
          <w:rFonts w:ascii="Times New Roman" w:hAnsi="Times New Roman" w:cs="Times New Roman"/>
          <w:b/>
          <w:bCs/>
          <w:sz w:val="28"/>
          <w:szCs w:val="26"/>
        </w:rPr>
        <w:t>Хмаро Наталье Владимировне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>.</w:t>
      </w:r>
    </w:p>
    <w:p w:rsidR="007A2623" w:rsidRDefault="005E60A0" w:rsidP="0085633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Выступление </w:t>
      </w:r>
      <w:r w:rsidR="000E1419">
        <w:rPr>
          <w:rFonts w:ascii="Times New Roman" w:hAnsi="Times New Roman" w:cs="Times New Roman"/>
          <w:i/>
          <w:sz w:val="28"/>
        </w:rPr>
        <w:t>Хмаро Н.В.</w:t>
      </w:r>
    </w:p>
    <w:p w:rsidR="005B28BA" w:rsidRDefault="00B76013" w:rsidP="0085633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76013">
        <w:rPr>
          <w:rFonts w:ascii="Times New Roman" w:hAnsi="Times New Roman" w:cs="Times New Roman"/>
          <w:b/>
          <w:sz w:val="28"/>
        </w:rPr>
        <w:t>Слово пре</w:t>
      </w:r>
      <w:r>
        <w:rPr>
          <w:rFonts w:ascii="Times New Roman" w:hAnsi="Times New Roman" w:cs="Times New Roman"/>
          <w:b/>
          <w:sz w:val="28"/>
        </w:rPr>
        <w:t>доставляется (</w:t>
      </w:r>
      <w:r>
        <w:rPr>
          <w:rFonts w:ascii="Times New Roman" w:hAnsi="Times New Roman" w:cs="Times New Roman"/>
          <w:sz w:val="28"/>
        </w:rPr>
        <w:t>по списку</w:t>
      </w:r>
      <w:r>
        <w:rPr>
          <w:rFonts w:ascii="Times New Roman" w:hAnsi="Times New Roman" w:cs="Times New Roman"/>
          <w:b/>
          <w:sz w:val="28"/>
        </w:rPr>
        <w:t>)</w:t>
      </w:r>
      <w:r w:rsidR="0074638E">
        <w:rPr>
          <w:rFonts w:ascii="Times New Roman" w:hAnsi="Times New Roman" w:cs="Times New Roman"/>
          <w:i/>
          <w:sz w:val="28"/>
        </w:rPr>
        <w:t xml:space="preserve"> </w:t>
      </w:r>
    </w:p>
    <w:p w:rsidR="005E60A0" w:rsidRDefault="005E60A0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500DA8" w:rsidRPr="008F02F8" w:rsidRDefault="005E60A0" w:rsidP="00700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8F02F8">
        <w:rPr>
          <w:rFonts w:ascii="Times New Roman" w:hAnsi="Times New Roman" w:cs="Times New Roman"/>
          <w:b/>
          <w:sz w:val="28"/>
        </w:rPr>
        <w:t>«</w:t>
      </w:r>
      <w:r w:rsidR="009C491E">
        <w:rPr>
          <w:rFonts w:ascii="Times New Roman" w:hAnsi="Times New Roman" w:cs="Times New Roman"/>
          <w:b/>
          <w:sz w:val="28"/>
        </w:rPr>
        <w:t>Кадеты, вступающие в</w:t>
      </w:r>
      <w:r w:rsidR="00955BD3" w:rsidRPr="008F02F8">
        <w:rPr>
          <w:rFonts w:ascii="Times New Roman" w:hAnsi="Times New Roman" w:cs="Times New Roman"/>
          <w:b/>
          <w:sz w:val="28"/>
        </w:rPr>
        <w:t xml:space="preserve"> </w:t>
      </w:r>
      <w:r w:rsidRPr="008F02F8">
        <w:rPr>
          <w:rFonts w:ascii="Times New Roman" w:hAnsi="Times New Roman" w:cs="Times New Roman"/>
          <w:b/>
          <w:sz w:val="28"/>
        </w:rPr>
        <w:t xml:space="preserve"> </w:t>
      </w:r>
      <w:r w:rsidR="00955BD3" w:rsidRPr="008F02F8">
        <w:rPr>
          <w:rFonts w:ascii="Times New Roman" w:hAnsi="Times New Roman" w:cs="Times New Roman"/>
          <w:b/>
          <w:bCs/>
          <w:sz w:val="28"/>
          <w:szCs w:val="26"/>
        </w:rPr>
        <w:t>Городско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е</w:t>
      </w:r>
      <w:r w:rsidR="00955BD3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патриотическо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е</w:t>
      </w:r>
      <w:r w:rsidR="00955BD3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движени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е</w:t>
      </w:r>
      <w:r w:rsidR="00955BD3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«Кадетское Братство Ярославля»</w:t>
      </w:r>
      <w:r w:rsidRPr="008F02F8">
        <w:rPr>
          <w:rFonts w:ascii="Times New Roman" w:hAnsi="Times New Roman" w:cs="Times New Roman"/>
          <w:b/>
          <w:sz w:val="28"/>
        </w:rPr>
        <w:t xml:space="preserve"> для проведения ритуала </w:t>
      </w:r>
      <w:r w:rsidR="009C491E">
        <w:rPr>
          <w:rFonts w:ascii="Times New Roman" w:hAnsi="Times New Roman" w:cs="Times New Roman"/>
          <w:b/>
          <w:sz w:val="28"/>
        </w:rPr>
        <w:t>«Клятвы «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Кадетского Братства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>» ко мне</w:t>
      </w:r>
      <w:r w:rsidR="001B32B3">
        <w:rPr>
          <w:rFonts w:ascii="Times New Roman" w:hAnsi="Times New Roman" w:cs="Times New Roman"/>
          <w:b/>
          <w:bCs/>
          <w:sz w:val="28"/>
          <w:szCs w:val="26"/>
        </w:rPr>
        <w:t>, бегом! В две (три) шеренги</w:t>
      </w:r>
      <w:r w:rsidR="009C491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СТАНОВИСЬ!</w:t>
      </w:r>
      <w:r w:rsidR="00500DA8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СМИРНО! </w:t>
      </w:r>
      <w:r w:rsidR="008415D3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0E1419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500DA8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Знамя  Кадетского Братства </w:t>
      </w:r>
      <w:r w:rsidR="000E1419">
        <w:rPr>
          <w:rFonts w:ascii="Times New Roman" w:hAnsi="Times New Roman" w:cs="Times New Roman"/>
          <w:b/>
          <w:bCs/>
          <w:sz w:val="28"/>
          <w:szCs w:val="26"/>
        </w:rPr>
        <w:t xml:space="preserve">города </w:t>
      </w:r>
      <w:r w:rsidR="00500DA8" w:rsidRPr="008F02F8">
        <w:rPr>
          <w:rFonts w:ascii="Times New Roman" w:hAnsi="Times New Roman" w:cs="Times New Roman"/>
          <w:b/>
          <w:bCs/>
          <w:sz w:val="28"/>
          <w:szCs w:val="26"/>
        </w:rPr>
        <w:t>Ярославля на СРЕДИНУ!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500DA8" w:rsidRPr="00327021" w:rsidRDefault="00327021" w:rsidP="007000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327021">
        <w:rPr>
          <w:rFonts w:ascii="Times New Roman" w:hAnsi="Times New Roman" w:cs="Times New Roman"/>
          <w:bCs/>
          <w:i/>
          <w:sz w:val="28"/>
          <w:szCs w:val="26"/>
        </w:rPr>
        <w:t>Знаменщик</w:t>
      </w:r>
      <w:r w:rsidR="00500DA8" w:rsidRPr="00327021">
        <w:rPr>
          <w:rFonts w:ascii="Times New Roman" w:hAnsi="Times New Roman" w:cs="Times New Roman"/>
          <w:bCs/>
          <w:i/>
          <w:sz w:val="28"/>
          <w:szCs w:val="26"/>
        </w:rPr>
        <w:t xml:space="preserve"> со зна</w:t>
      </w:r>
      <w:r w:rsidRPr="00327021">
        <w:rPr>
          <w:rFonts w:ascii="Times New Roman" w:hAnsi="Times New Roman" w:cs="Times New Roman"/>
          <w:bCs/>
          <w:i/>
          <w:sz w:val="28"/>
          <w:szCs w:val="26"/>
        </w:rPr>
        <w:t>менем Кадетского Братства выходи</w:t>
      </w:r>
      <w:r w:rsidR="00500DA8" w:rsidRPr="00327021">
        <w:rPr>
          <w:rFonts w:ascii="Times New Roman" w:hAnsi="Times New Roman" w:cs="Times New Roman"/>
          <w:bCs/>
          <w:i/>
          <w:sz w:val="28"/>
          <w:szCs w:val="26"/>
        </w:rPr>
        <w:t>т на середину</w:t>
      </w:r>
    </w:p>
    <w:p w:rsidR="005E60A0" w:rsidRDefault="005E60A0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8F4E9C" w:rsidRDefault="003072CE" w:rsidP="005B28BA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8F4E9C">
        <w:rPr>
          <w:rFonts w:ascii="Times New Roman" w:hAnsi="Times New Roman" w:cs="Times New Roman"/>
          <w:b/>
          <w:bCs/>
          <w:sz w:val="28"/>
          <w:szCs w:val="26"/>
        </w:rPr>
        <w:t>Знамя представить!</w:t>
      </w:r>
      <w:r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8F4E9C" w:rsidRDefault="008F4E9C" w:rsidP="005B28BA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i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 xml:space="preserve">Знаменщик медленно представляет знамя Кадетского Братства, </w:t>
      </w:r>
      <w:r w:rsidR="0093779C">
        <w:rPr>
          <w:rFonts w:ascii="Times New Roman" w:hAnsi="Times New Roman" w:cs="Times New Roman"/>
          <w:bCs/>
          <w:i/>
          <w:sz w:val="28"/>
          <w:szCs w:val="26"/>
        </w:rPr>
        <w:t xml:space="preserve">наклоняя древко влево и </w:t>
      </w:r>
      <w:r>
        <w:rPr>
          <w:rFonts w:ascii="Times New Roman" w:hAnsi="Times New Roman" w:cs="Times New Roman"/>
          <w:bCs/>
          <w:i/>
          <w:sz w:val="28"/>
          <w:szCs w:val="26"/>
        </w:rPr>
        <w:t xml:space="preserve">показывая </w:t>
      </w:r>
      <w:r w:rsidR="0093779C">
        <w:rPr>
          <w:rFonts w:ascii="Times New Roman" w:hAnsi="Times New Roman" w:cs="Times New Roman"/>
          <w:bCs/>
          <w:i/>
          <w:sz w:val="28"/>
          <w:szCs w:val="26"/>
        </w:rPr>
        <w:t>кадетам</w:t>
      </w:r>
      <w:r>
        <w:rPr>
          <w:rFonts w:ascii="Times New Roman" w:hAnsi="Times New Roman" w:cs="Times New Roman"/>
          <w:bCs/>
          <w:i/>
          <w:sz w:val="28"/>
          <w:szCs w:val="26"/>
        </w:rPr>
        <w:t xml:space="preserve"> аверс полотнища </w:t>
      </w:r>
      <w:r w:rsidR="003717A0">
        <w:rPr>
          <w:rFonts w:ascii="Times New Roman" w:hAnsi="Times New Roman" w:cs="Times New Roman"/>
          <w:bCs/>
          <w:i/>
          <w:sz w:val="28"/>
          <w:szCs w:val="26"/>
        </w:rPr>
        <w:t>.</w:t>
      </w:r>
    </w:p>
    <w:p w:rsidR="003717A0" w:rsidRPr="003717A0" w:rsidRDefault="003717A0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5E60A0" w:rsidRPr="003717A0" w:rsidRDefault="005E60A0" w:rsidP="00700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8F02F8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3717A0">
        <w:rPr>
          <w:rFonts w:ascii="Times New Roman" w:hAnsi="Times New Roman" w:cs="Times New Roman"/>
          <w:b/>
          <w:bCs/>
          <w:sz w:val="28"/>
          <w:szCs w:val="26"/>
        </w:rPr>
        <w:t xml:space="preserve"> Кадет</w:t>
      </w:r>
      <w:r w:rsidR="001B32B3">
        <w:rPr>
          <w:rFonts w:ascii="Times New Roman" w:hAnsi="Times New Roman" w:cs="Times New Roman"/>
          <w:b/>
          <w:bCs/>
          <w:sz w:val="28"/>
          <w:szCs w:val="26"/>
        </w:rPr>
        <w:t>, зачитывающий клятву – на Средину!» «Клятву «Кадетского Братства зачитать!»</w:t>
      </w:r>
    </w:p>
    <w:p w:rsidR="007A2623" w:rsidRDefault="00F84218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Первокурсник выходит на середину и зачитывает клятву. Принимающие клятву в конце троекратно произносят «</w:t>
      </w:r>
      <w:r w:rsidR="001B32B3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лянемся!»</w:t>
      </w:r>
    </w:p>
    <w:p w:rsidR="00F84218" w:rsidRDefault="00F84218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Клятва «Кадетского Братства» (текст):</w:t>
      </w:r>
    </w:p>
    <w:p w:rsidR="00F84218" w:rsidRDefault="00F84218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Вступая в ряды Кадетского Братства города Ярославля торжественно клянусь самому себе, своим товарищам и ветеранам:</w:t>
      </w:r>
      <w:r w:rsidR="00472CDE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</w:t>
      </w:r>
    </w:p>
    <w:p w:rsidR="00F84218" w:rsidRDefault="00F84218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- гордо нести звание кадета города Ярославля!</w:t>
      </w:r>
    </w:p>
    <w:p w:rsidR="00F84218" w:rsidRDefault="00F84218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- знать, изучать и чтить подвиги героев Отечества!</w:t>
      </w:r>
    </w:p>
    <w:p w:rsidR="00472CDE" w:rsidRDefault="00F84218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lastRenderedPageBreak/>
        <w:t>- доказывать конкретными делами уважение к ветеранам,</w:t>
      </w:r>
      <w:r w:rsidR="00472CDE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защищавшим</w:t>
      </w:r>
      <w:r w:rsidR="00472CDE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нашу Родину!</w:t>
      </w:r>
    </w:p>
    <w:p w:rsidR="00472CDE" w:rsidRDefault="00472CDE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- показывать пример ответственности, патриотизма и любви к своей малой родине – городу Ярославлю и большой Родине – России!</w:t>
      </w:r>
    </w:p>
    <w:p w:rsidR="00472CDE" w:rsidRDefault="00472CDE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- всегда помнить девиз российских воинов: «Жизнь – Отечеству, честь – никому!»</w:t>
      </w:r>
    </w:p>
    <w:p w:rsidR="00F84218" w:rsidRPr="00F84218" w:rsidRDefault="00472CDE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КЛЯНЕМСЯ!</w:t>
      </w:r>
      <w:r w:rsidR="00F84218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</w:t>
      </w:r>
    </w:p>
    <w:p w:rsidR="003717A0" w:rsidRPr="003717A0" w:rsidRDefault="006D3A85" w:rsidP="005B2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Ведущий:</w:t>
      </w:r>
    </w:p>
    <w:p w:rsidR="003717A0" w:rsidRPr="003717A0" w:rsidRDefault="006D3A85" w:rsidP="007000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«Знамя Кадетского Братства города Ярославля вернуть в строй».</w:t>
      </w:r>
    </w:p>
    <w:p w:rsidR="00327021" w:rsidRDefault="003717A0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>З</w:t>
      </w:r>
      <w:r w:rsidR="00327021" w:rsidRPr="00327021">
        <w:rPr>
          <w:rFonts w:ascii="Times New Roman" w:hAnsi="Times New Roman" w:cs="Times New Roman"/>
          <w:bCs/>
          <w:i/>
          <w:sz w:val="28"/>
          <w:szCs w:val="26"/>
        </w:rPr>
        <w:t xml:space="preserve">наменщик  со знаменем Кадетского Братства </w:t>
      </w:r>
      <w:r w:rsidR="00683327">
        <w:rPr>
          <w:rFonts w:ascii="Times New Roman" w:hAnsi="Times New Roman" w:cs="Times New Roman"/>
          <w:bCs/>
          <w:i/>
          <w:sz w:val="28"/>
          <w:szCs w:val="26"/>
        </w:rPr>
        <w:t>возвращается</w:t>
      </w:r>
      <w:r w:rsidR="00327021" w:rsidRPr="00327021">
        <w:rPr>
          <w:rFonts w:ascii="Times New Roman" w:hAnsi="Times New Roman" w:cs="Times New Roman"/>
          <w:bCs/>
          <w:i/>
          <w:sz w:val="28"/>
          <w:szCs w:val="26"/>
        </w:rPr>
        <w:t xml:space="preserve"> в строй Знаменной группы.</w:t>
      </w:r>
    </w:p>
    <w:p w:rsidR="00C916B3" w:rsidRDefault="007A2623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56333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C916B3" w:rsidRDefault="00C916B3" w:rsidP="00C916B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«Вступившие в Кадетское Братство города Ярославля кру-ГОМ! Стать в строй!»</w:t>
      </w:r>
    </w:p>
    <w:p w:rsidR="00C916B3" w:rsidRDefault="00C916B3" w:rsidP="00C916B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>Кадеты возвращаются в свои подразделения</w:t>
      </w:r>
    </w:p>
    <w:p w:rsidR="00544FB8" w:rsidRPr="00544FB8" w:rsidRDefault="00544FB8" w:rsidP="00544F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7A2623" w:rsidRDefault="00544FB8" w:rsidP="00700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«Командирам отрядов БЕГОМ ко МНЕ! В одну шеренгу СТАНОВИСЬ!</w:t>
      </w:r>
    </w:p>
    <w:p w:rsidR="001C124B" w:rsidRDefault="00472CDE" w:rsidP="00700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  <w:u w:val="single"/>
        </w:rPr>
        <w:t>Зачитывается текст удостоверения</w:t>
      </w:r>
    </w:p>
    <w:p w:rsidR="007A2623" w:rsidRPr="007A2623" w:rsidRDefault="001C124B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«Удостоверения вручить!»</w:t>
      </w:r>
    </w:p>
    <w:p w:rsidR="005B28BA" w:rsidRDefault="001C124B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К</w:t>
      </w:r>
      <w:r w:rsidR="00544FB8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омандиры отрядов получают от почетного гостя или</w:t>
      </w:r>
      <w:r w:rsidR="00D464EA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куратора удостоверения вступивших в городское патриотическое движение «Кадетское Братство Ярославля» кадетов</w:t>
      </w:r>
    </w:p>
    <w:p w:rsidR="008415D3" w:rsidRDefault="008415D3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9F1415" w:rsidRDefault="00972E1C" w:rsidP="001C12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D464EA">
        <w:rPr>
          <w:rFonts w:ascii="Times New Roman" w:hAnsi="Times New Roman" w:cs="Times New Roman"/>
          <w:b/>
          <w:bCs/>
          <w:sz w:val="28"/>
          <w:szCs w:val="26"/>
        </w:rPr>
        <w:t>Командиры отрядов,</w:t>
      </w:r>
      <w:r w:rsidR="001C124B">
        <w:rPr>
          <w:rFonts w:ascii="Times New Roman" w:hAnsi="Times New Roman" w:cs="Times New Roman"/>
          <w:b/>
          <w:bCs/>
          <w:sz w:val="28"/>
          <w:szCs w:val="26"/>
        </w:rPr>
        <w:t xml:space="preserve"> Кругом! Стать в строй!</w:t>
      </w:r>
      <w:r w:rsidR="00EB23C8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EB23C8" w:rsidRPr="00EB23C8" w:rsidRDefault="00EB23C8" w:rsidP="001C124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>Кадеты возвращаются в свои подразделения</w:t>
      </w:r>
    </w:p>
    <w:p w:rsidR="003C35CB" w:rsidRDefault="003C35CB" w:rsidP="00355A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8372CE" w:rsidRDefault="00EB23C8" w:rsidP="00355A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355ACA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A0305D">
        <w:rPr>
          <w:rFonts w:ascii="Times New Roman" w:hAnsi="Times New Roman" w:cs="Times New Roman"/>
          <w:b/>
          <w:bCs/>
          <w:sz w:val="28"/>
          <w:szCs w:val="26"/>
        </w:rPr>
        <w:t>Кадеты</w:t>
      </w:r>
      <w:r w:rsidR="00645525">
        <w:rPr>
          <w:rFonts w:ascii="Times New Roman" w:hAnsi="Times New Roman" w:cs="Times New Roman"/>
          <w:b/>
          <w:bCs/>
          <w:sz w:val="28"/>
          <w:szCs w:val="26"/>
        </w:rPr>
        <w:t>!</w:t>
      </w:r>
      <w:r w:rsidR="0015286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B76013">
        <w:rPr>
          <w:rFonts w:ascii="Times New Roman" w:hAnsi="Times New Roman" w:cs="Times New Roman"/>
          <w:b/>
          <w:bCs/>
          <w:sz w:val="28"/>
          <w:szCs w:val="26"/>
        </w:rPr>
        <w:t xml:space="preserve"> Напра – ВО!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15286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8372CE">
        <w:rPr>
          <w:rFonts w:ascii="Times New Roman" w:hAnsi="Times New Roman" w:cs="Times New Roman"/>
          <w:b/>
          <w:bCs/>
          <w:sz w:val="28"/>
          <w:szCs w:val="26"/>
        </w:rPr>
        <w:t>вперед</w:t>
      </w:r>
      <w:r>
        <w:rPr>
          <w:rFonts w:ascii="Times New Roman" w:hAnsi="Times New Roman" w:cs="Times New Roman"/>
          <w:b/>
          <w:bCs/>
          <w:sz w:val="28"/>
          <w:szCs w:val="26"/>
        </w:rPr>
        <w:t>,</w:t>
      </w:r>
      <w:r w:rsidR="008372C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15286E">
        <w:rPr>
          <w:rFonts w:ascii="Times New Roman" w:hAnsi="Times New Roman" w:cs="Times New Roman"/>
          <w:b/>
          <w:bCs/>
          <w:sz w:val="28"/>
          <w:szCs w:val="26"/>
        </w:rPr>
        <w:t>шагом МАРШ!...</w:t>
      </w:r>
      <w:r w:rsidR="00D464EA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8372CE" w:rsidRDefault="008372CE" w:rsidP="00355AC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 xml:space="preserve">Колонны с кадетами выстраиваются позади </w:t>
      </w:r>
      <w:r w:rsidR="00B76013">
        <w:rPr>
          <w:rFonts w:ascii="Times New Roman" w:hAnsi="Times New Roman" w:cs="Times New Roman"/>
          <w:bCs/>
          <w:i/>
          <w:sz w:val="28"/>
          <w:szCs w:val="26"/>
        </w:rPr>
        <w:t>знаменной группы</w:t>
      </w:r>
      <w:r>
        <w:rPr>
          <w:rFonts w:ascii="Times New Roman" w:hAnsi="Times New Roman" w:cs="Times New Roman"/>
          <w:bCs/>
          <w:i/>
          <w:sz w:val="28"/>
          <w:szCs w:val="26"/>
        </w:rPr>
        <w:t>. Как только последняя колонна освободит вход на центральную аллею</w:t>
      </w:r>
      <w:r w:rsidR="007E38B2">
        <w:rPr>
          <w:rFonts w:ascii="Times New Roman" w:hAnsi="Times New Roman" w:cs="Times New Roman"/>
          <w:bCs/>
          <w:i/>
          <w:sz w:val="28"/>
          <w:szCs w:val="26"/>
        </w:rPr>
        <w:t>, автомобиль звуковоспроизведения выдвигается к выходу с территории музея Боевой Славы и останавливается.</w:t>
      </w:r>
    </w:p>
    <w:p w:rsidR="00683327" w:rsidRDefault="00683327" w:rsidP="00355A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8372CE" w:rsidRDefault="007E38B2" w:rsidP="007E3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>Ведущий:</w:t>
      </w:r>
    </w:p>
    <w:p w:rsidR="008415D3" w:rsidRPr="008F02F8" w:rsidRDefault="0015286E" w:rsidP="00355A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На месте!</w:t>
      </w:r>
      <w:r w:rsidR="00E3501A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9030D1">
        <w:rPr>
          <w:rFonts w:ascii="Times New Roman" w:hAnsi="Times New Roman" w:cs="Times New Roman"/>
          <w:b/>
          <w:bCs/>
          <w:sz w:val="28"/>
          <w:szCs w:val="26"/>
        </w:rPr>
        <w:t>Сомкнись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... СТОЙ! </w:t>
      </w:r>
      <w:r w:rsidR="00EB23C8">
        <w:rPr>
          <w:rFonts w:ascii="Times New Roman" w:hAnsi="Times New Roman" w:cs="Times New Roman"/>
          <w:b/>
          <w:bCs/>
          <w:sz w:val="28"/>
          <w:szCs w:val="26"/>
        </w:rPr>
        <w:t>Знаменная группа! Напра-ВО! Равняйсь, Смирно!</w:t>
      </w:r>
      <w:r w:rsidR="006D3A85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4721E8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К торжественному маршу. </w:t>
      </w:r>
      <w:r w:rsidR="008415D3" w:rsidRPr="008F02F8">
        <w:rPr>
          <w:rFonts w:ascii="Times New Roman" w:hAnsi="Times New Roman" w:cs="Times New Roman"/>
          <w:b/>
          <w:bCs/>
          <w:sz w:val="28"/>
          <w:szCs w:val="26"/>
        </w:rPr>
        <w:t>Знамённая группа прямо,</w:t>
      </w:r>
      <w:r w:rsidR="007E38B2">
        <w:rPr>
          <w:rFonts w:ascii="Times New Roman" w:hAnsi="Times New Roman" w:cs="Times New Roman"/>
          <w:b/>
          <w:bCs/>
          <w:sz w:val="28"/>
          <w:szCs w:val="26"/>
        </w:rPr>
        <w:t xml:space="preserve"> за ней остальные колонны</w:t>
      </w:r>
      <w:r w:rsidR="00D464EA">
        <w:rPr>
          <w:rFonts w:ascii="Times New Roman" w:hAnsi="Times New Roman" w:cs="Times New Roman"/>
          <w:b/>
          <w:bCs/>
          <w:sz w:val="28"/>
          <w:szCs w:val="26"/>
        </w:rPr>
        <w:t>, на одно отделение д</w:t>
      </w:r>
      <w:r w:rsidR="003E6B12">
        <w:rPr>
          <w:rFonts w:ascii="Times New Roman" w:hAnsi="Times New Roman" w:cs="Times New Roman"/>
          <w:b/>
          <w:bCs/>
          <w:sz w:val="28"/>
          <w:szCs w:val="26"/>
        </w:rPr>
        <w:t>истанци</w:t>
      </w:r>
      <w:r w:rsidR="00D464EA">
        <w:rPr>
          <w:rFonts w:ascii="Times New Roman" w:hAnsi="Times New Roman" w:cs="Times New Roman"/>
          <w:b/>
          <w:bCs/>
          <w:sz w:val="28"/>
          <w:szCs w:val="26"/>
        </w:rPr>
        <w:t>и.</w:t>
      </w:r>
      <w:r w:rsidR="00EB23C8">
        <w:rPr>
          <w:rFonts w:ascii="Times New Roman" w:hAnsi="Times New Roman" w:cs="Times New Roman"/>
          <w:b/>
          <w:bCs/>
          <w:sz w:val="28"/>
          <w:szCs w:val="26"/>
        </w:rPr>
        <w:t xml:space="preserve"> На пле-ЧО!</w:t>
      </w:r>
      <w:r w:rsidR="008415D3" w:rsidRPr="008F02F8">
        <w:rPr>
          <w:rFonts w:ascii="Times New Roman" w:hAnsi="Times New Roman" w:cs="Times New Roman"/>
          <w:b/>
          <w:bCs/>
          <w:sz w:val="28"/>
          <w:szCs w:val="26"/>
        </w:rPr>
        <w:t xml:space="preserve">  Равнение НА</w:t>
      </w:r>
      <w:r w:rsidR="00BC0F0E">
        <w:rPr>
          <w:rFonts w:ascii="Times New Roman" w:hAnsi="Times New Roman" w:cs="Times New Roman"/>
          <w:b/>
          <w:bCs/>
          <w:sz w:val="28"/>
          <w:szCs w:val="26"/>
        </w:rPr>
        <w:t>-</w:t>
      </w:r>
      <w:r w:rsidR="008415D3" w:rsidRPr="008F02F8">
        <w:rPr>
          <w:rFonts w:ascii="Times New Roman" w:hAnsi="Times New Roman" w:cs="Times New Roman"/>
          <w:b/>
          <w:bCs/>
          <w:sz w:val="28"/>
          <w:szCs w:val="26"/>
        </w:rPr>
        <w:t>ПРАВО. Шагом МАРШ!</w:t>
      </w:r>
    </w:p>
    <w:p w:rsidR="00955BD3" w:rsidRPr="005E24E2" w:rsidRDefault="00955BD3" w:rsidP="007000E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8F02F8">
        <w:rPr>
          <w:rFonts w:ascii="Times New Roman" w:hAnsi="Times New Roman" w:cs="Times New Roman"/>
          <w:bCs/>
          <w:i/>
          <w:sz w:val="28"/>
          <w:szCs w:val="26"/>
          <w:u w:val="single"/>
        </w:rPr>
        <w:t xml:space="preserve">Звучит </w:t>
      </w:r>
      <w:r w:rsidR="00DC6F01">
        <w:rPr>
          <w:rFonts w:ascii="Times New Roman" w:hAnsi="Times New Roman" w:cs="Times New Roman"/>
          <w:bCs/>
          <w:i/>
          <w:sz w:val="28"/>
          <w:szCs w:val="26"/>
          <w:u w:val="single"/>
        </w:rPr>
        <w:t>аудиозапись</w:t>
      </w:r>
      <w:r w:rsidRPr="008F02F8">
        <w:rPr>
          <w:rFonts w:ascii="Times New Roman" w:hAnsi="Times New Roman" w:cs="Times New Roman"/>
          <w:bCs/>
          <w:i/>
          <w:sz w:val="28"/>
          <w:szCs w:val="26"/>
          <w:u w:val="single"/>
        </w:rPr>
        <w:t>«</w:t>
      </w:r>
      <w:r w:rsidR="000D4AEA">
        <w:rPr>
          <w:rFonts w:ascii="Times New Roman" w:hAnsi="Times New Roman" w:cs="Times New Roman"/>
          <w:bCs/>
          <w:i/>
          <w:sz w:val="28"/>
          <w:szCs w:val="26"/>
          <w:u w:val="single"/>
        </w:rPr>
        <w:t>Честь имею», «Служу России»</w:t>
      </w:r>
      <w:r w:rsidR="00E46C35">
        <w:rPr>
          <w:rFonts w:ascii="Times New Roman" w:hAnsi="Times New Roman" w:cs="Times New Roman"/>
          <w:bCs/>
          <w:i/>
          <w:sz w:val="28"/>
          <w:szCs w:val="26"/>
          <w:u w:val="single"/>
        </w:rPr>
        <w:t>, «</w:t>
      </w:r>
      <w:r w:rsidR="00DC6F01">
        <w:rPr>
          <w:rFonts w:ascii="Times New Roman" w:hAnsi="Times New Roman" w:cs="Times New Roman"/>
          <w:bCs/>
          <w:i/>
          <w:sz w:val="28"/>
          <w:szCs w:val="26"/>
          <w:u w:val="single"/>
        </w:rPr>
        <w:t>Торжественного</w:t>
      </w:r>
      <w:r w:rsidR="006D3A85">
        <w:rPr>
          <w:rFonts w:ascii="Times New Roman" w:hAnsi="Times New Roman" w:cs="Times New Roman"/>
          <w:bCs/>
          <w:i/>
          <w:sz w:val="28"/>
          <w:szCs w:val="26"/>
          <w:u w:val="single"/>
        </w:rPr>
        <w:t xml:space="preserve"> марш</w:t>
      </w:r>
      <w:r w:rsidR="00DC6F01">
        <w:rPr>
          <w:rFonts w:ascii="Times New Roman" w:hAnsi="Times New Roman" w:cs="Times New Roman"/>
          <w:bCs/>
          <w:i/>
          <w:sz w:val="28"/>
          <w:szCs w:val="26"/>
          <w:u w:val="single"/>
        </w:rPr>
        <w:t>а</w:t>
      </w:r>
      <w:r w:rsidR="00E46C35">
        <w:rPr>
          <w:rFonts w:ascii="Times New Roman" w:hAnsi="Times New Roman" w:cs="Times New Roman"/>
          <w:bCs/>
          <w:i/>
          <w:sz w:val="28"/>
          <w:szCs w:val="26"/>
          <w:u w:val="single"/>
        </w:rPr>
        <w:t xml:space="preserve"> «Рокоссовский</w:t>
      </w:r>
      <w:r w:rsidRPr="008F02F8">
        <w:rPr>
          <w:rFonts w:ascii="Times New Roman" w:hAnsi="Times New Roman" w:cs="Times New Roman"/>
          <w:bCs/>
          <w:i/>
          <w:sz w:val="28"/>
          <w:szCs w:val="26"/>
          <w:u w:val="single"/>
        </w:rPr>
        <w:t>»</w:t>
      </w:r>
      <w:r w:rsidR="004F4643">
        <w:rPr>
          <w:rFonts w:ascii="Times New Roman" w:hAnsi="Times New Roman" w:cs="Times New Roman"/>
          <w:bCs/>
          <w:i/>
          <w:sz w:val="28"/>
          <w:szCs w:val="26"/>
          <w:u w:val="single"/>
        </w:rPr>
        <w:t>, «Барабанный бой»</w:t>
      </w:r>
    </w:p>
    <w:p w:rsidR="00955BD3" w:rsidRDefault="00DC6F01" w:rsidP="007000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DC6F01">
        <w:rPr>
          <w:rFonts w:ascii="Times New Roman" w:hAnsi="Times New Roman" w:cs="Times New Roman"/>
          <w:bCs/>
          <w:i/>
          <w:sz w:val="28"/>
          <w:szCs w:val="26"/>
        </w:rPr>
        <w:t>Участ</w:t>
      </w:r>
      <w:r w:rsidR="00955BD3" w:rsidRPr="00DC6F01">
        <w:rPr>
          <w:rFonts w:ascii="Times New Roman" w:hAnsi="Times New Roman" w:cs="Times New Roman"/>
          <w:bCs/>
          <w:i/>
          <w:sz w:val="28"/>
          <w:szCs w:val="26"/>
        </w:rPr>
        <w:t>ники</w:t>
      </w:r>
      <w:r w:rsidR="00955BD3" w:rsidRPr="00955BD3">
        <w:rPr>
          <w:rFonts w:ascii="Times New Roman" w:hAnsi="Times New Roman" w:cs="Times New Roman"/>
          <w:bCs/>
          <w:i/>
          <w:sz w:val="28"/>
          <w:szCs w:val="26"/>
        </w:rPr>
        <w:t xml:space="preserve"> мероприятия за знамённой групп</w:t>
      </w:r>
      <w:r w:rsidR="008415D3">
        <w:rPr>
          <w:rFonts w:ascii="Times New Roman" w:hAnsi="Times New Roman" w:cs="Times New Roman"/>
          <w:bCs/>
          <w:i/>
          <w:sz w:val="28"/>
          <w:szCs w:val="26"/>
        </w:rPr>
        <w:t>ой двигаются торжественным маршем</w:t>
      </w:r>
      <w:r w:rsidR="00355ACA">
        <w:rPr>
          <w:rFonts w:ascii="Times New Roman" w:hAnsi="Times New Roman" w:cs="Times New Roman"/>
          <w:bCs/>
          <w:i/>
          <w:sz w:val="28"/>
          <w:szCs w:val="26"/>
        </w:rPr>
        <w:t xml:space="preserve"> ,равняясь на ветеранов. После прохождения строя</w:t>
      </w:r>
      <w:r w:rsidR="008415D3">
        <w:rPr>
          <w:rFonts w:ascii="Times New Roman" w:hAnsi="Times New Roman" w:cs="Times New Roman"/>
          <w:bCs/>
          <w:i/>
          <w:sz w:val="28"/>
          <w:szCs w:val="26"/>
        </w:rPr>
        <w:t xml:space="preserve"> ветеранов,</w:t>
      </w:r>
      <w:r w:rsidR="00B5212B">
        <w:rPr>
          <w:rFonts w:ascii="Times New Roman" w:hAnsi="Times New Roman" w:cs="Times New Roman"/>
          <w:bCs/>
          <w:i/>
          <w:sz w:val="28"/>
          <w:szCs w:val="26"/>
        </w:rPr>
        <w:t xml:space="preserve"> командиры отрядов отдают своему отряду команду «ВОЛЬНО»</w:t>
      </w:r>
      <w:r w:rsidR="007E38B2">
        <w:rPr>
          <w:rFonts w:ascii="Times New Roman" w:hAnsi="Times New Roman" w:cs="Times New Roman"/>
          <w:bCs/>
          <w:i/>
          <w:sz w:val="28"/>
          <w:szCs w:val="26"/>
        </w:rPr>
        <w:t xml:space="preserve">. Автомобиль </w:t>
      </w:r>
      <w:r w:rsidR="00764314">
        <w:rPr>
          <w:rFonts w:ascii="Times New Roman" w:hAnsi="Times New Roman" w:cs="Times New Roman"/>
          <w:bCs/>
          <w:i/>
          <w:sz w:val="28"/>
          <w:szCs w:val="26"/>
        </w:rPr>
        <w:t>звуковоспроизведения</w:t>
      </w:r>
      <w:r w:rsidR="007E38B2">
        <w:rPr>
          <w:rFonts w:ascii="Times New Roman" w:hAnsi="Times New Roman" w:cs="Times New Roman"/>
          <w:bCs/>
          <w:i/>
          <w:sz w:val="28"/>
          <w:szCs w:val="26"/>
        </w:rPr>
        <w:t xml:space="preserve"> ожидает знаменную группу </w:t>
      </w:r>
      <w:r w:rsidR="00B9056A">
        <w:rPr>
          <w:rFonts w:ascii="Times New Roman" w:hAnsi="Times New Roman" w:cs="Times New Roman"/>
          <w:bCs/>
          <w:i/>
          <w:sz w:val="28"/>
          <w:szCs w:val="26"/>
        </w:rPr>
        <w:t>и после подхода ее на расстояние 6 метров начинает движение.</w:t>
      </w:r>
    </w:p>
    <w:p w:rsidR="00B5212B" w:rsidRPr="00B5212B" w:rsidRDefault="00B5212B" w:rsidP="007000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B5212B">
        <w:rPr>
          <w:rFonts w:ascii="Times New Roman" w:hAnsi="Times New Roman" w:cs="Times New Roman"/>
          <w:bCs/>
          <w:i/>
          <w:sz w:val="28"/>
          <w:szCs w:val="26"/>
        </w:rPr>
        <w:t xml:space="preserve">Осуществляется переход на </w:t>
      </w:r>
      <w:r w:rsidRPr="00B5212B">
        <w:rPr>
          <w:rFonts w:ascii="Times New Roman" w:hAnsi="Times New Roman" w:cs="Times New Roman"/>
          <w:i/>
          <w:sz w:val="28"/>
          <w:szCs w:val="28"/>
        </w:rPr>
        <w:t>Воинское мемориальное кладбище.</w:t>
      </w:r>
      <w:r w:rsidR="00C22F92">
        <w:rPr>
          <w:rFonts w:ascii="Times New Roman" w:hAnsi="Times New Roman" w:cs="Times New Roman"/>
          <w:i/>
          <w:sz w:val="28"/>
          <w:szCs w:val="28"/>
        </w:rPr>
        <w:t xml:space="preserve"> Впереди двигается автомобиль </w:t>
      </w:r>
      <w:r w:rsidR="00764314">
        <w:rPr>
          <w:rFonts w:ascii="Times New Roman" w:hAnsi="Times New Roman" w:cs="Times New Roman"/>
          <w:i/>
          <w:sz w:val="28"/>
          <w:szCs w:val="28"/>
        </w:rPr>
        <w:t>звуковоспроизведения</w:t>
      </w:r>
      <w:r w:rsidR="00C22F92">
        <w:rPr>
          <w:rFonts w:ascii="Times New Roman" w:hAnsi="Times New Roman" w:cs="Times New Roman"/>
          <w:i/>
          <w:sz w:val="28"/>
          <w:szCs w:val="28"/>
        </w:rPr>
        <w:t>, за которым следуют знаменная группа и колонны кадетов. После</w:t>
      </w:r>
      <w:r w:rsidR="00683327">
        <w:rPr>
          <w:rFonts w:ascii="Times New Roman" w:hAnsi="Times New Roman" w:cs="Times New Roman"/>
          <w:i/>
          <w:sz w:val="28"/>
          <w:szCs w:val="28"/>
        </w:rPr>
        <w:t xml:space="preserve"> переезда ул.</w:t>
      </w:r>
      <w:r w:rsidR="00C22F92">
        <w:rPr>
          <w:rFonts w:ascii="Times New Roman" w:hAnsi="Times New Roman" w:cs="Times New Roman"/>
          <w:i/>
          <w:sz w:val="28"/>
          <w:szCs w:val="28"/>
        </w:rPr>
        <w:t>Угличская автомобиль принимает влево и останавливается. Колонны</w:t>
      </w:r>
      <w:r w:rsidR="002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36B">
        <w:rPr>
          <w:rFonts w:ascii="Times New Roman" w:hAnsi="Times New Roman" w:cs="Times New Roman"/>
          <w:i/>
          <w:sz w:val="28"/>
          <w:szCs w:val="28"/>
        </w:rPr>
        <w:t>продолжают движение и распределяются вокруг мемориала «Вечная Память». Знаменная группа останавливается у входа в мемориал.</w:t>
      </w:r>
    </w:p>
    <w:p w:rsidR="00B5212B" w:rsidRDefault="00B5212B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B5212B" w:rsidRPr="008F02F8" w:rsidRDefault="00B5212B" w:rsidP="007000E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8F02F8">
        <w:rPr>
          <w:rFonts w:ascii="Times New Roman" w:hAnsi="Times New Roman" w:cs="Times New Roman"/>
          <w:b/>
          <w:bCs/>
          <w:sz w:val="28"/>
          <w:szCs w:val="26"/>
        </w:rPr>
        <w:t>«Становись!</w:t>
      </w:r>
      <w:r w:rsidR="0015286E">
        <w:rPr>
          <w:rFonts w:ascii="Times New Roman" w:hAnsi="Times New Roman" w:cs="Times New Roman"/>
          <w:b/>
          <w:bCs/>
          <w:sz w:val="28"/>
          <w:szCs w:val="26"/>
        </w:rPr>
        <w:t xml:space="preserve"> Государственный Флаг Российской Федерации и Знамя Кадетского Братства города Ярославля к мемориалу </w:t>
      </w:r>
      <w:r w:rsidR="005D26AE">
        <w:rPr>
          <w:rFonts w:ascii="Times New Roman" w:hAnsi="Times New Roman" w:cs="Times New Roman"/>
          <w:b/>
          <w:bCs/>
          <w:sz w:val="28"/>
          <w:szCs w:val="26"/>
        </w:rPr>
        <w:t>«Вечная память»</w:t>
      </w:r>
      <w:r w:rsidR="00A655E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15286E">
        <w:rPr>
          <w:rFonts w:ascii="Times New Roman" w:hAnsi="Times New Roman" w:cs="Times New Roman"/>
          <w:b/>
          <w:bCs/>
          <w:sz w:val="28"/>
          <w:szCs w:val="26"/>
        </w:rPr>
        <w:t>вы</w:t>
      </w:r>
      <w:r w:rsidR="005D26AE">
        <w:rPr>
          <w:rFonts w:ascii="Times New Roman" w:hAnsi="Times New Roman" w:cs="Times New Roman"/>
          <w:b/>
          <w:bCs/>
          <w:sz w:val="28"/>
          <w:szCs w:val="26"/>
        </w:rPr>
        <w:t>ставить!</w:t>
      </w:r>
      <w:r w:rsidRPr="008F02F8">
        <w:rPr>
          <w:rFonts w:ascii="Times New Roman" w:hAnsi="Times New Roman" w:cs="Times New Roman"/>
          <w:b/>
          <w:bCs/>
          <w:sz w:val="28"/>
          <w:szCs w:val="26"/>
        </w:rPr>
        <w:t>»</w:t>
      </w:r>
      <w:r w:rsidR="0015286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B5212B" w:rsidRDefault="0028536B" w:rsidP="007000E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>Государственный флаг Российской Федерации и Знамя Кадетского Братства выставляются по обе стороны мемориала, соответственно слева и справа.</w:t>
      </w:r>
    </w:p>
    <w:p w:rsidR="0074638E" w:rsidRDefault="0074638E" w:rsidP="007000ED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0E7C19" w:rsidRPr="000E7C19" w:rsidRDefault="000E7C19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000F4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B5212B" w:rsidRPr="008F02F8" w:rsidRDefault="00B5212B" w:rsidP="007000ED">
      <w:pPr>
        <w:pStyle w:val="a3"/>
        <w:tabs>
          <w:tab w:val="left" w:pos="1276"/>
        </w:tabs>
        <w:spacing w:after="0" w:line="360" w:lineRule="auto"/>
        <w:jc w:val="both"/>
        <w:rPr>
          <w:b/>
          <w:bCs/>
          <w:sz w:val="28"/>
          <w:szCs w:val="26"/>
        </w:rPr>
      </w:pPr>
      <w:r w:rsidRPr="008F02F8">
        <w:rPr>
          <w:b/>
          <w:bCs/>
          <w:sz w:val="28"/>
          <w:szCs w:val="26"/>
        </w:rPr>
        <w:t>«Равняйсь</w:t>
      </w:r>
      <w:r w:rsidR="001144BF" w:rsidRPr="008F02F8">
        <w:rPr>
          <w:b/>
          <w:bCs/>
          <w:sz w:val="28"/>
          <w:szCs w:val="26"/>
        </w:rPr>
        <w:t>,</w:t>
      </w:r>
      <w:r w:rsidR="006B7A3F">
        <w:rPr>
          <w:b/>
          <w:bCs/>
          <w:sz w:val="28"/>
          <w:szCs w:val="26"/>
        </w:rPr>
        <w:t xml:space="preserve"> </w:t>
      </w:r>
      <w:r w:rsidR="001144BF" w:rsidRPr="008F02F8">
        <w:rPr>
          <w:b/>
          <w:bCs/>
          <w:sz w:val="28"/>
          <w:szCs w:val="26"/>
        </w:rPr>
        <w:t>Смирно</w:t>
      </w:r>
      <w:r w:rsidR="000E7C19" w:rsidRPr="008F02F8">
        <w:rPr>
          <w:b/>
          <w:bCs/>
          <w:sz w:val="28"/>
          <w:szCs w:val="26"/>
        </w:rPr>
        <w:t>!</w:t>
      </w:r>
      <w:r w:rsidR="006B7A3F">
        <w:rPr>
          <w:b/>
          <w:bCs/>
          <w:sz w:val="28"/>
          <w:szCs w:val="26"/>
        </w:rPr>
        <w:t xml:space="preserve">  Флаги и знамена склонить!</w:t>
      </w:r>
      <w:r w:rsidR="000E7C19" w:rsidRPr="008F02F8">
        <w:rPr>
          <w:b/>
          <w:bCs/>
          <w:sz w:val="28"/>
          <w:szCs w:val="26"/>
        </w:rPr>
        <w:t xml:space="preserve"> Гирлянду к монументу </w:t>
      </w:r>
      <w:r w:rsidR="006B7A3F">
        <w:rPr>
          <w:b/>
          <w:bCs/>
          <w:sz w:val="28"/>
          <w:szCs w:val="26"/>
        </w:rPr>
        <w:t xml:space="preserve"> </w:t>
      </w:r>
      <w:r w:rsidR="000E7C19" w:rsidRPr="008F02F8">
        <w:rPr>
          <w:b/>
          <w:bCs/>
          <w:sz w:val="28"/>
          <w:szCs w:val="26"/>
        </w:rPr>
        <w:t xml:space="preserve">«Вечная память» </w:t>
      </w:r>
      <w:r w:rsidR="0078328D" w:rsidRPr="008F02F8">
        <w:rPr>
          <w:b/>
          <w:bCs/>
          <w:sz w:val="28"/>
          <w:szCs w:val="26"/>
        </w:rPr>
        <w:t>ВОЗЛОЖИТЬ</w:t>
      </w:r>
      <w:r w:rsidR="000E7C19" w:rsidRPr="008F02F8">
        <w:rPr>
          <w:b/>
          <w:bCs/>
          <w:sz w:val="28"/>
          <w:szCs w:val="26"/>
        </w:rPr>
        <w:t>!»</w:t>
      </w:r>
    </w:p>
    <w:p w:rsidR="00856333" w:rsidRPr="008F02F8" w:rsidRDefault="00856333" w:rsidP="007000ED">
      <w:pPr>
        <w:pStyle w:val="a3"/>
        <w:tabs>
          <w:tab w:val="left" w:pos="1276"/>
        </w:tabs>
        <w:spacing w:after="0" w:line="360" w:lineRule="auto"/>
        <w:jc w:val="both"/>
        <w:rPr>
          <w:bCs/>
          <w:i/>
          <w:sz w:val="28"/>
          <w:szCs w:val="26"/>
          <w:u w:val="single"/>
        </w:rPr>
      </w:pPr>
      <w:r w:rsidRPr="008F02F8">
        <w:rPr>
          <w:bCs/>
          <w:i/>
          <w:sz w:val="28"/>
          <w:szCs w:val="26"/>
          <w:u w:val="single"/>
        </w:rPr>
        <w:t>Звуч</w:t>
      </w:r>
      <w:r w:rsidR="0028536B">
        <w:rPr>
          <w:bCs/>
          <w:i/>
          <w:sz w:val="28"/>
          <w:szCs w:val="26"/>
          <w:u w:val="single"/>
        </w:rPr>
        <w:t>и</w:t>
      </w:r>
      <w:r w:rsidRPr="008F02F8">
        <w:rPr>
          <w:bCs/>
          <w:i/>
          <w:sz w:val="28"/>
          <w:szCs w:val="26"/>
          <w:u w:val="single"/>
        </w:rPr>
        <w:t>т</w:t>
      </w:r>
      <w:r w:rsidR="0028536B">
        <w:rPr>
          <w:bCs/>
          <w:i/>
          <w:sz w:val="28"/>
          <w:szCs w:val="26"/>
          <w:u w:val="single"/>
        </w:rPr>
        <w:t xml:space="preserve"> аудиозапись</w:t>
      </w:r>
      <w:r w:rsidR="006B7A3F">
        <w:rPr>
          <w:bCs/>
          <w:i/>
          <w:sz w:val="28"/>
          <w:szCs w:val="26"/>
          <w:u w:val="single"/>
        </w:rPr>
        <w:t xml:space="preserve"> «Грезы» Шумана</w:t>
      </w:r>
      <w:r w:rsidR="0028536B">
        <w:rPr>
          <w:bCs/>
          <w:i/>
          <w:sz w:val="28"/>
          <w:szCs w:val="26"/>
          <w:u w:val="single"/>
        </w:rPr>
        <w:t xml:space="preserve"> в исполнении Ленинградского хора радио и телевидения</w:t>
      </w:r>
      <w:r w:rsidR="006B7A3F">
        <w:rPr>
          <w:bCs/>
          <w:i/>
          <w:sz w:val="28"/>
          <w:szCs w:val="26"/>
          <w:u w:val="single"/>
        </w:rPr>
        <w:t xml:space="preserve"> </w:t>
      </w:r>
    </w:p>
    <w:p w:rsidR="006E45C8" w:rsidRPr="008F02F8" w:rsidRDefault="006B7A3F" w:rsidP="006E45C8">
      <w:pPr>
        <w:pStyle w:val="a3"/>
        <w:tabs>
          <w:tab w:val="left" w:pos="1276"/>
        </w:tabs>
        <w:spacing w:after="0" w:line="360" w:lineRule="auto"/>
        <w:jc w:val="both"/>
        <w:rPr>
          <w:bCs/>
          <w:i/>
          <w:sz w:val="28"/>
          <w:szCs w:val="26"/>
        </w:rPr>
      </w:pPr>
      <w:r>
        <w:rPr>
          <w:bCs/>
          <w:i/>
          <w:sz w:val="28"/>
          <w:szCs w:val="26"/>
        </w:rPr>
        <w:lastRenderedPageBreak/>
        <w:t xml:space="preserve">Государственный флаг Российской Федерации и Знамя Кадетского Братства склоняются. </w:t>
      </w:r>
      <w:r w:rsidR="000E7C19" w:rsidRPr="008F02F8">
        <w:rPr>
          <w:bCs/>
          <w:i/>
          <w:sz w:val="28"/>
          <w:szCs w:val="26"/>
        </w:rPr>
        <w:t xml:space="preserve">Под звуки </w:t>
      </w:r>
      <w:r>
        <w:rPr>
          <w:bCs/>
          <w:i/>
          <w:sz w:val="28"/>
          <w:szCs w:val="26"/>
        </w:rPr>
        <w:t>мелодии</w:t>
      </w:r>
      <w:r w:rsidR="000E7C19" w:rsidRPr="008F02F8">
        <w:rPr>
          <w:bCs/>
          <w:i/>
          <w:sz w:val="28"/>
          <w:szCs w:val="26"/>
        </w:rPr>
        <w:t>, группа учащихся возлагает гирлянду к монументу</w:t>
      </w:r>
      <w:r w:rsidR="00FA4603">
        <w:rPr>
          <w:bCs/>
          <w:i/>
          <w:sz w:val="28"/>
          <w:szCs w:val="26"/>
        </w:rPr>
        <w:t>, встает</w:t>
      </w:r>
      <w:r w:rsidR="000E7C19" w:rsidRPr="008F02F8">
        <w:rPr>
          <w:bCs/>
          <w:i/>
          <w:sz w:val="28"/>
          <w:szCs w:val="26"/>
        </w:rPr>
        <w:t xml:space="preserve"> и</w:t>
      </w:r>
      <w:r w:rsidR="00FA4603">
        <w:rPr>
          <w:bCs/>
          <w:i/>
          <w:sz w:val="28"/>
          <w:szCs w:val="26"/>
        </w:rPr>
        <w:t xml:space="preserve"> застывает в воинском</w:t>
      </w:r>
      <w:r w:rsidR="000E7C19" w:rsidRPr="008F02F8">
        <w:rPr>
          <w:bCs/>
          <w:i/>
          <w:sz w:val="28"/>
          <w:szCs w:val="26"/>
        </w:rPr>
        <w:t xml:space="preserve"> </w:t>
      </w:r>
      <w:r w:rsidR="00FA4603">
        <w:rPr>
          <w:bCs/>
          <w:i/>
          <w:sz w:val="28"/>
          <w:szCs w:val="26"/>
        </w:rPr>
        <w:t>приветствии.</w:t>
      </w:r>
    </w:p>
    <w:p w:rsidR="006E45C8" w:rsidRPr="008F02F8" w:rsidRDefault="006E45C8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F02F8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6E45C8" w:rsidRPr="008F02F8" w:rsidRDefault="006E45C8" w:rsidP="006E45C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2F8">
        <w:rPr>
          <w:rFonts w:ascii="Times New Roman" w:hAnsi="Times New Roman" w:cs="Times New Roman"/>
          <w:b/>
          <w:sz w:val="28"/>
        </w:rPr>
        <w:t>«</w:t>
      </w:r>
      <w:r w:rsidR="0012195F">
        <w:rPr>
          <w:rFonts w:ascii="Times New Roman" w:hAnsi="Times New Roman" w:cs="Times New Roman"/>
          <w:b/>
          <w:sz w:val="28"/>
        </w:rPr>
        <w:t xml:space="preserve">Нет больше той любви, как если кто положит душу свою за Отечество свое» (Евангелие от Иоана гл.15 стих 13). </w:t>
      </w:r>
      <w:r w:rsidRPr="008F02F8">
        <w:rPr>
          <w:rFonts w:ascii="Times New Roman" w:hAnsi="Times New Roman" w:cs="Times New Roman"/>
          <w:b/>
          <w:sz w:val="28"/>
        </w:rPr>
        <w:t>В память о павших героях</w:t>
      </w:r>
      <w:r w:rsidR="00F36410">
        <w:rPr>
          <w:rFonts w:ascii="Times New Roman" w:hAnsi="Times New Roman" w:cs="Times New Roman"/>
          <w:b/>
          <w:sz w:val="28"/>
        </w:rPr>
        <w:t>,</w:t>
      </w:r>
      <w:r w:rsidRPr="008F02F8">
        <w:rPr>
          <w:rFonts w:ascii="Times New Roman" w:hAnsi="Times New Roman" w:cs="Times New Roman"/>
          <w:b/>
          <w:sz w:val="28"/>
        </w:rPr>
        <w:t xml:space="preserve"> </w:t>
      </w:r>
      <w:r w:rsidR="00FA4603">
        <w:rPr>
          <w:rFonts w:ascii="Times New Roman" w:hAnsi="Times New Roman" w:cs="Times New Roman"/>
          <w:b/>
          <w:sz w:val="28"/>
        </w:rPr>
        <w:t>сохранивших для нас нашу Родину</w:t>
      </w:r>
      <w:r w:rsidR="00F36410">
        <w:rPr>
          <w:rFonts w:ascii="Times New Roman" w:hAnsi="Times New Roman" w:cs="Times New Roman"/>
          <w:b/>
          <w:sz w:val="28"/>
        </w:rPr>
        <w:t>,</w:t>
      </w:r>
      <w:r w:rsidR="00FA4603">
        <w:rPr>
          <w:rFonts w:ascii="Times New Roman" w:hAnsi="Times New Roman" w:cs="Times New Roman"/>
          <w:b/>
          <w:sz w:val="28"/>
        </w:rPr>
        <w:t xml:space="preserve"> </w:t>
      </w:r>
      <w:r w:rsidRPr="008F02F8">
        <w:rPr>
          <w:rFonts w:ascii="Times New Roman" w:hAnsi="Times New Roman" w:cs="Times New Roman"/>
          <w:b/>
          <w:sz w:val="28"/>
        </w:rPr>
        <w:t>объявляется минута молчания!»</w:t>
      </w:r>
    </w:p>
    <w:p w:rsidR="006E45C8" w:rsidRPr="008F02F8" w:rsidRDefault="006E45C8" w:rsidP="006E45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F02F8">
        <w:rPr>
          <w:rFonts w:ascii="Times New Roman" w:hAnsi="Times New Roman" w:cs="Times New Roman"/>
          <w:i/>
          <w:sz w:val="28"/>
          <w:u w:val="single"/>
        </w:rPr>
        <w:t>Звучит метроном.</w:t>
      </w:r>
    </w:p>
    <w:p w:rsidR="00FF1A43" w:rsidRDefault="00FF1A43" w:rsidP="006E45C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2F8">
        <w:rPr>
          <w:rFonts w:ascii="Times New Roman" w:hAnsi="Times New Roman" w:cs="Times New Roman"/>
          <w:b/>
          <w:sz w:val="28"/>
        </w:rPr>
        <w:t>«ВОЛЬНО!</w:t>
      </w:r>
    </w:p>
    <w:p w:rsidR="00FA4603" w:rsidRPr="00FA4603" w:rsidRDefault="00FA4603" w:rsidP="006E45C8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Флаги и знамена возвращаются в исходное положение.</w:t>
      </w:r>
      <w:r w:rsidR="006B2765">
        <w:rPr>
          <w:rFonts w:ascii="Times New Roman" w:hAnsi="Times New Roman" w:cs="Times New Roman"/>
          <w:i/>
          <w:sz w:val="28"/>
        </w:rPr>
        <w:t xml:space="preserve"> Возлагавшие гирлянду возвращаются на место.</w:t>
      </w:r>
    </w:p>
    <w:p w:rsidR="000E7C19" w:rsidRPr="008F02F8" w:rsidRDefault="000E7C19" w:rsidP="005B28B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F02F8">
        <w:rPr>
          <w:rFonts w:ascii="Times New Roman" w:hAnsi="Times New Roman" w:cs="Times New Roman"/>
          <w:b/>
          <w:bCs/>
          <w:sz w:val="28"/>
          <w:szCs w:val="26"/>
        </w:rPr>
        <w:t>Ведущий:</w:t>
      </w:r>
    </w:p>
    <w:p w:rsidR="000E7C19" w:rsidRPr="008F02F8" w:rsidRDefault="000E7C19" w:rsidP="007000ED">
      <w:pPr>
        <w:pStyle w:val="a3"/>
        <w:tabs>
          <w:tab w:val="left" w:pos="1276"/>
        </w:tabs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8F02F8">
        <w:rPr>
          <w:b/>
          <w:sz w:val="28"/>
          <w:szCs w:val="28"/>
        </w:rPr>
        <w:t xml:space="preserve">Цветы </w:t>
      </w:r>
      <w:r w:rsidRPr="008F02F8">
        <w:rPr>
          <w:b/>
          <w:bCs/>
          <w:sz w:val="28"/>
          <w:szCs w:val="28"/>
        </w:rPr>
        <w:t>к монументу «</w:t>
      </w:r>
      <w:r w:rsidRPr="008F02F8">
        <w:rPr>
          <w:b/>
          <w:bCs/>
          <w:sz w:val="28"/>
          <w:szCs w:val="28"/>
          <w:u w:val="single"/>
        </w:rPr>
        <w:t xml:space="preserve">Вечная память» </w:t>
      </w:r>
      <w:r w:rsidR="0078328D" w:rsidRPr="008F02F8">
        <w:rPr>
          <w:b/>
          <w:bCs/>
          <w:sz w:val="28"/>
          <w:szCs w:val="28"/>
          <w:u w:val="single"/>
        </w:rPr>
        <w:t>ВОЗЛОЖИТЬ</w:t>
      </w:r>
      <w:r w:rsidRPr="008F02F8">
        <w:rPr>
          <w:b/>
          <w:bCs/>
          <w:sz w:val="28"/>
          <w:szCs w:val="28"/>
          <w:u w:val="single"/>
        </w:rPr>
        <w:t>!»</w:t>
      </w:r>
    </w:p>
    <w:p w:rsidR="007000ED" w:rsidRPr="008F02F8" w:rsidRDefault="007000ED" w:rsidP="007000ED">
      <w:pPr>
        <w:pStyle w:val="a3"/>
        <w:tabs>
          <w:tab w:val="left" w:pos="1276"/>
        </w:tabs>
        <w:spacing w:after="0" w:line="360" w:lineRule="auto"/>
        <w:jc w:val="both"/>
        <w:rPr>
          <w:bCs/>
          <w:i/>
          <w:sz w:val="28"/>
          <w:szCs w:val="28"/>
        </w:rPr>
      </w:pPr>
      <w:r w:rsidRPr="008F02F8">
        <w:rPr>
          <w:bCs/>
          <w:i/>
          <w:sz w:val="28"/>
          <w:szCs w:val="28"/>
          <w:u w:val="single"/>
        </w:rPr>
        <w:t>Звуч</w:t>
      </w:r>
      <w:r w:rsidR="0012195F">
        <w:rPr>
          <w:bCs/>
          <w:i/>
          <w:sz w:val="28"/>
          <w:szCs w:val="28"/>
          <w:u w:val="single"/>
        </w:rPr>
        <w:t>и</w:t>
      </w:r>
      <w:r w:rsidRPr="008F02F8">
        <w:rPr>
          <w:bCs/>
          <w:i/>
          <w:sz w:val="28"/>
          <w:szCs w:val="28"/>
          <w:u w:val="single"/>
        </w:rPr>
        <w:t>т</w:t>
      </w:r>
      <w:r w:rsidR="00FA4603">
        <w:rPr>
          <w:bCs/>
          <w:i/>
          <w:sz w:val="28"/>
          <w:szCs w:val="28"/>
          <w:u w:val="single"/>
        </w:rPr>
        <w:t xml:space="preserve"> </w:t>
      </w:r>
      <w:r w:rsidR="0012195F">
        <w:rPr>
          <w:bCs/>
          <w:i/>
          <w:sz w:val="28"/>
          <w:szCs w:val="28"/>
          <w:u w:val="single"/>
        </w:rPr>
        <w:t xml:space="preserve">аудиозапись </w:t>
      </w:r>
      <w:r w:rsidR="00FA4603">
        <w:rPr>
          <w:bCs/>
          <w:i/>
          <w:sz w:val="28"/>
          <w:szCs w:val="28"/>
          <w:u w:val="single"/>
        </w:rPr>
        <w:t>«Грезы»Шумана</w:t>
      </w:r>
      <w:r w:rsidR="0012195F">
        <w:rPr>
          <w:bCs/>
          <w:i/>
          <w:sz w:val="28"/>
          <w:szCs w:val="28"/>
          <w:u w:val="single"/>
        </w:rPr>
        <w:t xml:space="preserve"> в исполнении Ленинградского хора радио и телевидения.</w:t>
      </w:r>
    </w:p>
    <w:p w:rsidR="000E7C19" w:rsidRPr="008F02F8" w:rsidRDefault="000E7C19" w:rsidP="006E45C8">
      <w:pPr>
        <w:pStyle w:val="a3"/>
        <w:tabs>
          <w:tab w:val="left" w:pos="1276"/>
        </w:tabs>
        <w:spacing w:after="0" w:line="360" w:lineRule="auto"/>
        <w:jc w:val="both"/>
        <w:rPr>
          <w:i/>
          <w:color w:val="FF0000"/>
          <w:sz w:val="28"/>
          <w:szCs w:val="28"/>
        </w:rPr>
      </w:pPr>
      <w:r w:rsidRPr="008F02F8">
        <w:rPr>
          <w:bCs/>
          <w:i/>
          <w:sz w:val="28"/>
          <w:szCs w:val="28"/>
        </w:rPr>
        <w:t xml:space="preserve">Под звуки </w:t>
      </w:r>
      <w:r w:rsidR="00FA4603">
        <w:rPr>
          <w:bCs/>
          <w:i/>
          <w:sz w:val="28"/>
          <w:szCs w:val="28"/>
        </w:rPr>
        <w:t>музыки</w:t>
      </w:r>
      <w:r w:rsidRPr="008F02F8">
        <w:rPr>
          <w:bCs/>
          <w:i/>
          <w:sz w:val="28"/>
          <w:szCs w:val="28"/>
        </w:rPr>
        <w:t xml:space="preserve">,  учащиеся возлагают цветы к </w:t>
      </w:r>
      <w:r w:rsidR="0012195F">
        <w:rPr>
          <w:bCs/>
          <w:i/>
          <w:sz w:val="28"/>
          <w:szCs w:val="28"/>
        </w:rPr>
        <w:t>мемориалу «Вечная Память»</w:t>
      </w:r>
      <w:r w:rsidRPr="008F02F8">
        <w:rPr>
          <w:bCs/>
          <w:i/>
          <w:sz w:val="28"/>
          <w:szCs w:val="28"/>
        </w:rPr>
        <w:t>.</w:t>
      </w:r>
    </w:p>
    <w:p w:rsidR="006B2765" w:rsidRDefault="006B2765" w:rsidP="005B2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B2765" w:rsidRDefault="006B2765" w:rsidP="007000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7C6AEA">
        <w:rPr>
          <w:rFonts w:ascii="Times New Roman" w:hAnsi="Times New Roman" w:cs="Times New Roman"/>
          <w:b/>
          <w:sz w:val="28"/>
          <w:szCs w:val="28"/>
        </w:rPr>
        <w:t>Государственный Флаг Российской Федерации и Знамя Кадетского Братства города Ярославля отнести!</w:t>
      </w:r>
      <w:r w:rsidR="005D26AE">
        <w:rPr>
          <w:rFonts w:ascii="Times New Roman" w:hAnsi="Times New Roman" w:cs="Times New Roman"/>
          <w:b/>
          <w:sz w:val="28"/>
          <w:szCs w:val="28"/>
        </w:rPr>
        <w:t>»</w:t>
      </w:r>
      <w:r w:rsidR="007C6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EA" w:rsidRDefault="005D26AE" w:rsidP="007000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Флаг и знамя</w:t>
      </w:r>
      <w:r w:rsidR="00565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снимаются </w:t>
      </w:r>
      <w:r w:rsidR="0012195F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поста возле мемориала </w:t>
      </w:r>
      <w:r w:rsidR="00565472">
        <w:rPr>
          <w:rFonts w:ascii="Times New Roman" w:hAnsi="Times New Roman" w:cs="Times New Roman"/>
          <w:i/>
          <w:sz w:val="28"/>
          <w:szCs w:val="28"/>
          <w:u w:val="single"/>
        </w:rPr>
        <w:t>и уносятся к выходу.</w:t>
      </w:r>
    </w:p>
    <w:p w:rsidR="00565472" w:rsidRDefault="00565472" w:rsidP="0056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65472" w:rsidRDefault="00565472" w:rsidP="005654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«Торжественное мероприятие, </w:t>
      </w:r>
      <w:r w:rsidR="00E46C35">
        <w:rPr>
          <w:rFonts w:ascii="Times New Roman" w:hAnsi="Times New Roman" w:cs="Times New Roman"/>
          <w:b/>
          <w:sz w:val="28"/>
          <w:szCs w:val="28"/>
        </w:rPr>
        <w:t>ритуал «Клятва «Кадетского Братства»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объявляю закрытым.</w:t>
      </w:r>
      <w:r w:rsidR="00D2796E">
        <w:rPr>
          <w:rFonts w:ascii="Times New Roman" w:hAnsi="Times New Roman" w:cs="Times New Roman"/>
          <w:b/>
          <w:sz w:val="28"/>
          <w:szCs w:val="28"/>
        </w:rPr>
        <w:t xml:space="preserve"> К выходу с территории мемориала шагом МАРШ!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5472" w:rsidRPr="0012195F" w:rsidRDefault="00565472" w:rsidP="00565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Звучит аудиозапись ма</w:t>
      </w:r>
      <w:r w:rsidR="00DF0452">
        <w:rPr>
          <w:rFonts w:ascii="Times New Roman" w:hAnsi="Times New Roman" w:cs="Times New Roman"/>
          <w:i/>
          <w:sz w:val="28"/>
          <w:szCs w:val="28"/>
          <w:u w:val="single"/>
        </w:rPr>
        <w:t>ша «Прощание славянки»</w:t>
      </w:r>
    </w:p>
    <w:sectPr w:rsidR="00565472" w:rsidRPr="0012195F" w:rsidSect="00530097">
      <w:footerReference w:type="default" r:id="rId8"/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EE" w:rsidRDefault="00CC12EE" w:rsidP="007000ED">
      <w:pPr>
        <w:spacing w:after="0" w:line="240" w:lineRule="auto"/>
      </w:pPr>
      <w:r>
        <w:separator/>
      </w:r>
    </w:p>
  </w:endnote>
  <w:endnote w:type="continuationSeparator" w:id="0">
    <w:p w:rsidR="00CC12EE" w:rsidRDefault="00CC12EE" w:rsidP="007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91235"/>
      <w:docPartObj>
        <w:docPartGallery w:val="Page Numbers (Bottom of Page)"/>
        <w:docPartUnique/>
      </w:docPartObj>
    </w:sdtPr>
    <w:sdtContent>
      <w:p w:rsidR="00F84218" w:rsidRDefault="00C74E9E">
        <w:pPr>
          <w:pStyle w:val="a8"/>
          <w:jc w:val="center"/>
        </w:pPr>
        <w:fldSimple w:instr=" PAGE   \* MERGEFORMAT ">
          <w:r w:rsidR="00683327">
            <w:rPr>
              <w:noProof/>
            </w:rPr>
            <w:t>7</w:t>
          </w:r>
        </w:fldSimple>
      </w:p>
    </w:sdtContent>
  </w:sdt>
  <w:p w:rsidR="00F84218" w:rsidRDefault="00F842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EE" w:rsidRDefault="00CC12EE" w:rsidP="007000ED">
      <w:pPr>
        <w:spacing w:after="0" w:line="240" w:lineRule="auto"/>
      </w:pPr>
      <w:r>
        <w:separator/>
      </w:r>
    </w:p>
  </w:footnote>
  <w:footnote w:type="continuationSeparator" w:id="0">
    <w:p w:rsidR="00CC12EE" w:rsidRDefault="00CC12EE" w:rsidP="0070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897"/>
    <w:multiLevelType w:val="hybridMultilevel"/>
    <w:tmpl w:val="FE22138A"/>
    <w:lvl w:ilvl="0" w:tplc="272E87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CACE7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0E40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8A79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C6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FA0D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4A56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04F2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811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4DF0D09"/>
    <w:multiLevelType w:val="hybridMultilevel"/>
    <w:tmpl w:val="9318970E"/>
    <w:lvl w:ilvl="0" w:tplc="EB5E0A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F4"/>
    <w:rsid w:val="00030084"/>
    <w:rsid w:val="000D4AEA"/>
    <w:rsid w:val="000D5E2D"/>
    <w:rsid w:val="000E1419"/>
    <w:rsid w:val="000E52E8"/>
    <w:rsid w:val="000E7C19"/>
    <w:rsid w:val="000F52F3"/>
    <w:rsid w:val="001144BF"/>
    <w:rsid w:val="0012195F"/>
    <w:rsid w:val="0015286E"/>
    <w:rsid w:val="00167809"/>
    <w:rsid w:val="001B32B3"/>
    <w:rsid w:val="001C124B"/>
    <w:rsid w:val="001C38A8"/>
    <w:rsid w:val="001D388B"/>
    <w:rsid w:val="001D7383"/>
    <w:rsid w:val="001F05CB"/>
    <w:rsid w:val="002068AD"/>
    <w:rsid w:val="002305C8"/>
    <w:rsid w:val="002437E0"/>
    <w:rsid w:val="002730BA"/>
    <w:rsid w:val="00274A76"/>
    <w:rsid w:val="0028536B"/>
    <w:rsid w:val="002C01C7"/>
    <w:rsid w:val="002E099E"/>
    <w:rsid w:val="003072CE"/>
    <w:rsid w:val="00327021"/>
    <w:rsid w:val="00351359"/>
    <w:rsid w:val="00355ACA"/>
    <w:rsid w:val="003717A0"/>
    <w:rsid w:val="003C35CB"/>
    <w:rsid w:val="003E6B12"/>
    <w:rsid w:val="0040485A"/>
    <w:rsid w:val="004278F3"/>
    <w:rsid w:val="004721E8"/>
    <w:rsid w:val="00472CDE"/>
    <w:rsid w:val="00494A7D"/>
    <w:rsid w:val="004E6E4D"/>
    <w:rsid w:val="004F4643"/>
    <w:rsid w:val="00500DA8"/>
    <w:rsid w:val="00504598"/>
    <w:rsid w:val="00530097"/>
    <w:rsid w:val="00544FB8"/>
    <w:rsid w:val="00565472"/>
    <w:rsid w:val="005B28BA"/>
    <w:rsid w:val="005D26AE"/>
    <w:rsid w:val="005E24E2"/>
    <w:rsid w:val="005E60A0"/>
    <w:rsid w:val="006000F4"/>
    <w:rsid w:val="006407DA"/>
    <w:rsid w:val="00645525"/>
    <w:rsid w:val="00670A68"/>
    <w:rsid w:val="00671C5D"/>
    <w:rsid w:val="00683327"/>
    <w:rsid w:val="006B2765"/>
    <w:rsid w:val="006B7A3F"/>
    <w:rsid w:val="006D3A85"/>
    <w:rsid w:val="006E45C8"/>
    <w:rsid w:val="007000ED"/>
    <w:rsid w:val="0074638E"/>
    <w:rsid w:val="00764314"/>
    <w:rsid w:val="0076744E"/>
    <w:rsid w:val="007762B5"/>
    <w:rsid w:val="0078328D"/>
    <w:rsid w:val="007A2623"/>
    <w:rsid w:val="007A2E66"/>
    <w:rsid w:val="007B2A42"/>
    <w:rsid w:val="007C6AEA"/>
    <w:rsid w:val="007E38B2"/>
    <w:rsid w:val="0080719F"/>
    <w:rsid w:val="00833D80"/>
    <w:rsid w:val="008372CE"/>
    <w:rsid w:val="008415D3"/>
    <w:rsid w:val="00851C2E"/>
    <w:rsid w:val="00852C48"/>
    <w:rsid w:val="00856333"/>
    <w:rsid w:val="00873C36"/>
    <w:rsid w:val="00877E01"/>
    <w:rsid w:val="008C0E25"/>
    <w:rsid w:val="008F02F8"/>
    <w:rsid w:val="008F4E9C"/>
    <w:rsid w:val="009030D1"/>
    <w:rsid w:val="0093779C"/>
    <w:rsid w:val="00955BD3"/>
    <w:rsid w:val="00972E1C"/>
    <w:rsid w:val="00976878"/>
    <w:rsid w:val="009A1C78"/>
    <w:rsid w:val="009B49FC"/>
    <w:rsid w:val="009B4E04"/>
    <w:rsid w:val="009C491E"/>
    <w:rsid w:val="009E072B"/>
    <w:rsid w:val="009F1415"/>
    <w:rsid w:val="00A0305D"/>
    <w:rsid w:val="00A228CD"/>
    <w:rsid w:val="00A527C1"/>
    <w:rsid w:val="00A655E2"/>
    <w:rsid w:val="00A90CFC"/>
    <w:rsid w:val="00AB40C9"/>
    <w:rsid w:val="00B31FD3"/>
    <w:rsid w:val="00B35602"/>
    <w:rsid w:val="00B5212B"/>
    <w:rsid w:val="00B76013"/>
    <w:rsid w:val="00B9056A"/>
    <w:rsid w:val="00BC0F0E"/>
    <w:rsid w:val="00C22F92"/>
    <w:rsid w:val="00C26061"/>
    <w:rsid w:val="00C3548E"/>
    <w:rsid w:val="00C41C44"/>
    <w:rsid w:val="00C4701A"/>
    <w:rsid w:val="00C74E9E"/>
    <w:rsid w:val="00C916B3"/>
    <w:rsid w:val="00C9698A"/>
    <w:rsid w:val="00CC12EE"/>
    <w:rsid w:val="00CE3F7C"/>
    <w:rsid w:val="00D000D0"/>
    <w:rsid w:val="00D2796E"/>
    <w:rsid w:val="00D464EA"/>
    <w:rsid w:val="00D466F6"/>
    <w:rsid w:val="00D46EC2"/>
    <w:rsid w:val="00D476ED"/>
    <w:rsid w:val="00DB3805"/>
    <w:rsid w:val="00DC6F01"/>
    <w:rsid w:val="00DE31C5"/>
    <w:rsid w:val="00DF0452"/>
    <w:rsid w:val="00E02460"/>
    <w:rsid w:val="00E25CCA"/>
    <w:rsid w:val="00E3501A"/>
    <w:rsid w:val="00E412FA"/>
    <w:rsid w:val="00E46C35"/>
    <w:rsid w:val="00E819AB"/>
    <w:rsid w:val="00EA3B28"/>
    <w:rsid w:val="00EB23C8"/>
    <w:rsid w:val="00EC1626"/>
    <w:rsid w:val="00EC6F1F"/>
    <w:rsid w:val="00EF6577"/>
    <w:rsid w:val="00F13AE9"/>
    <w:rsid w:val="00F20E0D"/>
    <w:rsid w:val="00F21EF2"/>
    <w:rsid w:val="00F3090D"/>
    <w:rsid w:val="00F36410"/>
    <w:rsid w:val="00F8168B"/>
    <w:rsid w:val="00F824CB"/>
    <w:rsid w:val="00F84218"/>
    <w:rsid w:val="00FA4603"/>
    <w:rsid w:val="00FA64F5"/>
    <w:rsid w:val="00FC5EE1"/>
    <w:rsid w:val="00FD58D3"/>
    <w:rsid w:val="00FE63AD"/>
    <w:rsid w:val="00FF1732"/>
    <w:rsid w:val="00F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00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00F4"/>
    <w:pPr>
      <w:ind w:left="720"/>
      <w:contextualSpacing/>
    </w:pPr>
  </w:style>
  <w:style w:type="character" w:customStyle="1" w:styleId="apple-converted-space">
    <w:name w:val="apple-converted-space"/>
    <w:basedOn w:val="a0"/>
    <w:rsid w:val="005E60A0"/>
  </w:style>
  <w:style w:type="paragraph" w:styleId="a6">
    <w:name w:val="header"/>
    <w:basedOn w:val="a"/>
    <w:link w:val="a7"/>
    <w:uiPriority w:val="99"/>
    <w:semiHidden/>
    <w:unhideWhenUsed/>
    <w:rsid w:val="007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0ED"/>
  </w:style>
  <w:style w:type="paragraph" w:styleId="a8">
    <w:name w:val="footer"/>
    <w:basedOn w:val="a"/>
    <w:link w:val="a9"/>
    <w:uiPriority w:val="99"/>
    <w:unhideWhenUsed/>
    <w:rsid w:val="007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F5E4-94A1-41D0-BF87-AF45E25A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euro1</cp:lastModifiedBy>
  <cp:revision>66</cp:revision>
  <dcterms:created xsi:type="dcterms:W3CDTF">2016-04-26T06:54:00Z</dcterms:created>
  <dcterms:modified xsi:type="dcterms:W3CDTF">2018-09-17T18:05:00Z</dcterms:modified>
</cp:coreProperties>
</file>